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B43B" w14:textId="4543D595" w:rsidR="00D31ECE" w:rsidRPr="008843A3" w:rsidRDefault="00067F02" w:rsidP="00D31ECE">
      <w:pPr>
        <w:pStyle w:val="Header"/>
        <w:rPr>
          <w:lang w:val="et-EE"/>
        </w:rPr>
      </w:pPr>
      <w:r w:rsidRPr="008843A3">
        <w:rPr>
          <w:lang w:val="et-EE"/>
        </w:rPr>
        <w:t>OTSUS</w:t>
      </w:r>
    </w:p>
    <w:p w14:paraId="1753EBAC" w14:textId="77777777" w:rsidR="00D31ECE" w:rsidRPr="008843A3" w:rsidRDefault="00D31ECE" w:rsidP="00D31ECE">
      <w:pPr>
        <w:pStyle w:val="Header"/>
        <w:rPr>
          <w:lang w:val="et-EE"/>
        </w:rPr>
      </w:pPr>
    </w:p>
    <w:p w14:paraId="6B4315B8" w14:textId="77777777" w:rsidR="00D31ECE" w:rsidRPr="008843A3" w:rsidRDefault="00D31ECE" w:rsidP="00191F9C">
      <w:pPr>
        <w:tabs>
          <w:tab w:val="right" w:pos="8931"/>
        </w:tabs>
        <w:rPr>
          <w:lang w:val="et-EE"/>
        </w:rPr>
      </w:pPr>
    </w:p>
    <w:p w14:paraId="07A52F54" w14:textId="426053F4" w:rsidR="003C0913" w:rsidRPr="008843A3" w:rsidRDefault="00C4315E" w:rsidP="00191F9C">
      <w:pPr>
        <w:tabs>
          <w:tab w:val="right" w:pos="8931"/>
        </w:tabs>
        <w:rPr>
          <w:lang w:val="et-EE"/>
        </w:rPr>
      </w:pPr>
      <w:r w:rsidRPr="008843A3">
        <w:rPr>
          <w:lang w:val="et-EE"/>
        </w:rPr>
        <w:t>Saue linn</w:t>
      </w:r>
      <w:r w:rsidRPr="008843A3">
        <w:rPr>
          <w:lang w:val="et-EE"/>
        </w:rPr>
        <w:tab/>
      </w:r>
      <w:r w:rsidR="00EC1B0F">
        <w:rPr>
          <w:lang w:val="et-EE"/>
        </w:rPr>
        <w:t>august</w:t>
      </w:r>
      <w:r w:rsidR="00D03658" w:rsidRPr="00D03658">
        <w:rPr>
          <w:lang w:val="et-EE"/>
        </w:rPr>
        <w:t xml:space="preserve"> </w:t>
      </w:r>
      <w:r w:rsidR="00A07039" w:rsidRPr="00D03658">
        <w:rPr>
          <w:lang w:val="et-EE"/>
        </w:rPr>
        <w:t>202</w:t>
      </w:r>
      <w:r w:rsidR="00ED62AD">
        <w:rPr>
          <w:lang w:val="et-EE"/>
        </w:rPr>
        <w:t>5</w:t>
      </w:r>
      <w:r w:rsidR="003C0913" w:rsidRPr="00D03658">
        <w:rPr>
          <w:lang w:val="et-EE"/>
        </w:rPr>
        <w:t xml:space="preserve"> nr</w:t>
      </w:r>
      <w:r w:rsidR="00191F9C" w:rsidRPr="008843A3">
        <w:rPr>
          <w:lang w:val="et-EE"/>
        </w:rPr>
        <w:t xml:space="preserve"> </w:t>
      </w:r>
    </w:p>
    <w:p w14:paraId="57F5DC11" w14:textId="77777777" w:rsidR="00187D31" w:rsidRPr="008843A3" w:rsidRDefault="00187D31" w:rsidP="00154229">
      <w:pPr>
        <w:rPr>
          <w:lang w:val="et-EE"/>
        </w:rPr>
      </w:pPr>
    </w:p>
    <w:p w14:paraId="7071E4F5" w14:textId="77777777" w:rsidR="009D5851" w:rsidRPr="008843A3" w:rsidRDefault="009D5851" w:rsidP="00154229">
      <w:pPr>
        <w:rPr>
          <w:lang w:val="et-EE"/>
        </w:rPr>
      </w:pPr>
    </w:p>
    <w:p w14:paraId="3D1D93DE" w14:textId="14BDA3DC" w:rsidR="00D3609E" w:rsidRPr="008843A3" w:rsidRDefault="0019555A" w:rsidP="007A75DE">
      <w:pPr>
        <w:jc w:val="both"/>
        <w:rPr>
          <w:b/>
          <w:bCs/>
          <w:lang w:val="et-EE"/>
        </w:rPr>
      </w:pPr>
      <w:r w:rsidRPr="008843A3">
        <w:rPr>
          <w:b/>
          <w:bCs/>
          <w:lang w:val="et-EE"/>
        </w:rPr>
        <w:t xml:space="preserve">Saue </w:t>
      </w:r>
      <w:r w:rsidR="00B80668">
        <w:rPr>
          <w:b/>
          <w:bCs/>
          <w:lang w:val="et-EE"/>
        </w:rPr>
        <w:t>Vallavolikogu 24. jaanuari 2002. aasta otsusega nr 130</w:t>
      </w:r>
      <w:r w:rsidR="004526CA">
        <w:rPr>
          <w:b/>
          <w:bCs/>
          <w:lang w:val="et-EE"/>
        </w:rPr>
        <w:t xml:space="preserve"> kehtestatud Lõpe maaüksuse</w:t>
      </w:r>
      <w:r w:rsidR="00D728BF" w:rsidRPr="008843A3">
        <w:rPr>
          <w:b/>
          <w:bCs/>
          <w:lang w:val="et-EE"/>
        </w:rPr>
        <w:t xml:space="preserve"> detailplaneeringu osaline kehtetuks tunnistamine</w:t>
      </w:r>
      <w:r w:rsidR="007A75DE" w:rsidRPr="008843A3">
        <w:rPr>
          <w:b/>
          <w:bCs/>
          <w:lang w:val="et-EE"/>
        </w:rPr>
        <w:t xml:space="preserve"> L</w:t>
      </w:r>
      <w:r w:rsidR="004526CA">
        <w:rPr>
          <w:b/>
          <w:bCs/>
          <w:lang w:val="et-EE"/>
        </w:rPr>
        <w:t>ehe</w:t>
      </w:r>
      <w:r w:rsidR="007A75DE" w:rsidRPr="008843A3">
        <w:rPr>
          <w:b/>
          <w:bCs/>
          <w:lang w:val="et-EE"/>
        </w:rPr>
        <w:t xml:space="preserve"> katastriüksuse osas </w:t>
      </w:r>
    </w:p>
    <w:p w14:paraId="44D7744C" w14:textId="77777777" w:rsidR="00467F66" w:rsidRPr="008843A3" w:rsidRDefault="00467F66" w:rsidP="007A75DE">
      <w:pPr>
        <w:jc w:val="both"/>
        <w:rPr>
          <w:b/>
          <w:bCs/>
          <w:lang w:val="et-EE"/>
        </w:rPr>
      </w:pPr>
    </w:p>
    <w:p w14:paraId="5F54A213" w14:textId="601E58E3" w:rsidR="005F1542" w:rsidRPr="00394689" w:rsidRDefault="00A10A6B" w:rsidP="007A75DE">
      <w:pPr>
        <w:jc w:val="both"/>
        <w:rPr>
          <w:lang w:val="et-EE"/>
        </w:rPr>
      </w:pPr>
      <w:r>
        <w:rPr>
          <w:lang w:val="et-EE"/>
        </w:rPr>
        <w:t>Püha küla Lehe</w:t>
      </w:r>
      <w:r w:rsidR="00904922" w:rsidRPr="008843A3">
        <w:rPr>
          <w:lang w:val="et-EE"/>
        </w:rPr>
        <w:t xml:space="preserve"> </w:t>
      </w:r>
      <w:r w:rsidR="00FD3BB0" w:rsidRPr="008843A3">
        <w:rPr>
          <w:lang w:val="et-EE"/>
        </w:rPr>
        <w:t xml:space="preserve">katastriüksus jääb </w:t>
      </w:r>
      <w:r w:rsidR="00411C52" w:rsidRPr="008843A3">
        <w:rPr>
          <w:lang w:val="et-EE"/>
        </w:rPr>
        <w:t>Saue Vall</w:t>
      </w:r>
      <w:r>
        <w:rPr>
          <w:lang w:val="et-EE"/>
        </w:rPr>
        <w:t>avolikogu</w:t>
      </w:r>
      <w:r w:rsidR="00807350">
        <w:rPr>
          <w:lang w:val="et-EE"/>
        </w:rPr>
        <w:t xml:space="preserve"> 24. jaanuari 2002</w:t>
      </w:r>
      <w:r w:rsidR="00F97236" w:rsidRPr="008843A3">
        <w:rPr>
          <w:lang w:val="et-EE"/>
        </w:rPr>
        <w:t xml:space="preserve">. aasta </w:t>
      </w:r>
      <w:r w:rsidR="00807350">
        <w:rPr>
          <w:lang w:val="et-EE"/>
        </w:rPr>
        <w:t>otsusega</w:t>
      </w:r>
      <w:r w:rsidR="00F97236" w:rsidRPr="008843A3">
        <w:rPr>
          <w:lang w:val="et-EE"/>
        </w:rPr>
        <w:t xml:space="preserve"> nr </w:t>
      </w:r>
      <w:r w:rsidR="00807350">
        <w:rPr>
          <w:lang w:val="et-EE"/>
        </w:rPr>
        <w:t>130</w:t>
      </w:r>
      <w:r w:rsidR="004E5C13" w:rsidRPr="008843A3">
        <w:rPr>
          <w:lang w:val="et-EE"/>
        </w:rPr>
        <w:t xml:space="preserve"> kehtestatud </w:t>
      </w:r>
      <w:r w:rsidR="00807350">
        <w:rPr>
          <w:lang w:val="et-EE"/>
        </w:rPr>
        <w:t>Lõpe maaüksuse</w:t>
      </w:r>
      <w:r w:rsidR="00131BA1" w:rsidRPr="008843A3">
        <w:rPr>
          <w:lang w:val="et-EE"/>
        </w:rPr>
        <w:t xml:space="preserve"> detailplaneering</w:t>
      </w:r>
      <w:r w:rsidR="000014BA" w:rsidRPr="008843A3">
        <w:rPr>
          <w:lang w:val="et-EE"/>
        </w:rPr>
        <w:t xml:space="preserve">u </w:t>
      </w:r>
      <w:r w:rsidR="00807350">
        <w:rPr>
          <w:lang w:val="et-EE"/>
        </w:rPr>
        <w:t>alale</w:t>
      </w:r>
      <w:r w:rsidR="000014BA" w:rsidRPr="008843A3">
        <w:rPr>
          <w:lang w:val="et-EE"/>
        </w:rPr>
        <w:t>.</w:t>
      </w:r>
      <w:r w:rsidR="000D1687">
        <w:rPr>
          <w:lang w:val="et-EE"/>
        </w:rPr>
        <w:t xml:space="preserve"> </w:t>
      </w:r>
      <w:r w:rsidR="0025713E" w:rsidRPr="008843A3">
        <w:rPr>
          <w:lang w:val="et-EE"/>
        </w:rPr>
        <w:t>Detailplaneeringu</w:t>
      </w:r>
      <w:r w:rsidR="00E43F9A">
        <w:rPr>
          <w:lang w:val="et-EE"/>
        </w:rPr>
        <w:t xml:space="preserve"> </w:t>
      </w:r>
      <w:r w:rsidR="0025713E" w:rsidRPr="008843A3">
        <w:rPr>
          <w:lang w:val="et-EE"/>
        </w:rPr>
        <w:t>e</w:t>
      </w:r>
      <w:r w:rsidR="002F628C" w:rsidRPr="008843A3">
        <w:rPr>
          <w:lang w:val="et-EE"/>
        </w:rPr>
        <w:t>e</w:t>
      </w:r>
      <w:r w:rsidR="0025713E" w:rsidRPr="008843A3">
        <w:rPr>
          <w:lang w:val="et-EE"/>
        </w:rPr>
        <w:t>smär</w:t>
      </w:r>
      <w:r w:rsidR="006F76E4" w:rsidRPr="008843A3">
        <w:rPr>
          <w:lang w:val="et-EE"/>
        </w:rPr>
        <w:t xml:space="preserve">giks </w:t>
      </w:r>
      <w:r w:rsidR="0025713E" w:rsidRPr="008843A3">
        <w:rPr>
          <w:lang w:val="et-EE"/>
        </w:rPr>
        <w:t>oli</w:t>
      </w:r>
      <w:r w:rsidR="00AD2E34">
        <w:rPr>
          <w:lang w:val="et-EE"/>
        </w:rPr>
        <w:t xml:space="preserve"> maaüksuse kruntideks jagamine</w:t>
      </w:r>
      <w:r w:rsidR="000F1044">
        <w:rPr>
          <w:lang w:val="et-EE"/>
        </w:rPr>
        <w:t xml:space="preserve"> ning ehitusõiguse, servituutide, keskkonnakaitse abinõude, liikluskorralduse ja tehnovaru</w:t>
      </w:r>
      <w:r w:rsidR="002428F3">
        <w:rPr>
          <w:lang w:val="et-EE"/>
        </w:rPr>
        <w:t>stuse võimaluste määramine</w:t>
      </w:r>
      <w:r w:rsidR="006B4B37" w:rsidRPr="00394689">
        <w:rPr>
          <w:lang w:val="et-EE"/>
        </w:rPr>
        <w:t>.</w:t>
      </w:r>
      <w:r w:rsidR="00850516" w:rsidRPr="00394689">
        <w:rPr>
          <w:lang w:val="et-EE"/>
        </w:rPr>
        <w:t xml:space="preserve"> </w:t>
      </w:r>
      <w:r w:rsidR="00DF3E88" w:rsidRPr="00394689">
        <w:rPr>
          <w:lang w:val="et-EE"/>
        </w:rPr>
        <w:t xml:space="preserve">Kokku moodustati </w:t>
      </w:r>
      <w:r w:rsidR="006E62C5">
        <w:rPr>
          <w:lang w:val="et-EE"/>
        </w:rPr>
        <w:t>neli elamumaa</w:t>
      </w:r>
      <w:r w:rsidR="00DF3E88" w:rsidRPr="00394689">
        <w:rPr>
          <w:lang w:val="et-EE"/>
        </w:rPr>
        <w:t xml:space="preserve"> krunti</w:t>
      </w:r>
      <w:r w:rsidR="00CE2753">
        <w:rPr>
          <w:lang w:val="et-EE"/>
        </w:rPr>
        <w:t>, millest kolm on tänaseks hoonestatud</w:t>
      </w:r>
      <w:r w:rsidR="009C79B0">
        <w:rPr>
          <w:lang w:val="et-EE"/>
        </w:rPr>
        <w:t xml:space="preserve">, sealhulgas </w:t>
      </w:r>
      <w:r w:rsidR="00181A70">
        <w:rPr>
          <w:lang w:val="et-EE"/>
        </w:rPr>
        <w:t>L</w:t>
      </w:r>
      <w:r w:rsidR="009C79B0">
        <w:rPr>
          <w:lang w:val="et-EE"/>
        </w:rPr>
        <w:t>ehe katastriüksus</w:t>
      </w:r>
      <w:r w:rsidR="004359A3">
        <w:rPr>
          <w:lang w:val="et-EE"/>
        </w:rPr>
        <w:t>.</w:t>
      </w:r>
    </w:p>
    <w:p w14:paraId="10230A0D" w14:textId="77777777" w:rsidR="00FF76E6" w:rsidRPr="00394689" w:rsidRDefault="00FF76E6" w:rsidP="007A75DE">
      <w:pPr>
        <w:jc w:val="both"/>
        <w:rPr>
          <w:lang w:val="et-EE"/>
        </w:rPr>
      </w:pPr>
    </w:p>
    <w:p w14:paraId="0A535779" w14:textId="6B8961FD" w:rsidR="008E72DE" w:rsidRPr="00A1519C" w:rsidRDefault="00D22EEC" w:rsidP="008E72DE">
      <w:pPr>
        <w:jc w:val="both"/>
        <w:rPr>
          <w:lang w:val="et-EE"/>
        </w:rPr>
      </w:pPr>
      <w:r>
        <w:rPr>
          <w:lang w:val="et-EE"/>
        </w:rPr>
        <w:t>Lõpe maaüksuse</w:t>
      </w:r>
      <w:r w:rsidR="00EA1DBA" w:rsidRPr="00394689">
        <w:rPr>
          <w:lang w:val="et-EE"/>
        </w:rPr>
        <w:t xml:space="preserve"> detailplaneeringuga on L</w:t>
      </w:r>
      <w:r>
        <w:rPr>
          <w:lang w:val="et-EE"/>
        </w:rPr>
        <w:t>ehe</w:t>
      </w:r>
      <w:r w:rsidR="00EA1DBA" w:rsidRPr="00394689">
        <w:rPr>
          <w:lang w:val="et-EE"/>
        </w:rPr>
        <w:t xml:space="preserve"> katastriüksusele lubatud ehitada üks üksikelamu ja abihoone ehitusaluse pinnaga </w:t>
      </w:r>
      <w:r w:rsidR="00AF67C4">
        <w:rPr>
          <w:lang w:val="et-EE"/>
        </w:rPr>
        <w:t>kuni 2</w:t>
      </w:r>
      <w:r w:rsidR="00EA1DBA" w:rsidRPr="00394689">
        <w:rPr>
          <w:lang w:val="et-EE"/>
        </w:rPr>
        <w:t>50 m</w:t>
      </w:r>
      <w:r w:rsidR="00EA1DBA" w:rsidRPr="00394689">
        <w:rPr>
          <w:vertAlign w:val="superscript"/>
          <w:lang w:val="et-EE"/>
        </w:rPr>
        <w:t>2</w:t>
      </w:r>
      <w:r w:rsidR="0089212D">
        <w:rPr>
          <w:lang w:val="et-EE"/>
        </w:rPr>
        <w:t>.</w:t>
      </w:r>
      <w:r w:rsidR="00766E2A">
        <w:rPr>
          <w:lang w:val="et-EE"/>
        </w:rPr>
        <w:t xml:space="preserve"> </w:t>
      </w:r>
      <w:r w:rsidR="002161A5">
        <w:rPr>
          <w:lang w:val="et-EE"/>
        </w:rPr>
        <w:t xml:space="preserve">Ehitisregistri andmetel asub katastriüksusel </w:t>
      </w:r>
      <w:r w:rsidR="006819E6">
        <w:rPr>
          <w:lang w:val="et-EE"/>
        </w:rPr>
        <w:t>üksikelamu</w:t>
      </w:r>
      <w:r w:rsidR="002161A5">
        <w:rPr>
          <w:lang w:val="et-EE"/>
        </w:rPr>
        <w:t xml:space="preserve"> ehitisealuse pinnaga </w:t>
      </w:r>
      <w:r w:rsidR="00A1519C">
        <w:rPr>
          <w:lang w:val="et-EE"/>
        </w:rPr>
        <w:t>262,5 m</w:t>
      </w:r>
      <w:r w:rsidR="00A1519C">
        <w:rPr>
          <w:vertAlign w:val="superscript"/>
          <w:lang w:val="et-EE"/>
        </w:rPr>
        <w:t>2</w:t>
      </w:r>
      <w:r w:rsidR="00A1519C">
        <w:rPr>
          <w:lang w:val="et-EE"/>
        </w:rPr>
        <w:t>. Lisaks eeltoodule soovib omanik seadustada</w:t>
      </w:r>
      <w:r w:rsidR="00BE3AF0">
        <w:rPr>
          <w:lang w:val="et-EE"/>
        </w:rPr>
        <w:t xml:space="preserve"> ebaseaduslikult püstitatud abihoone</w:t>
      </w:r>
      <w:r w:rsidR="002E6AEB">
        <w:rPr>
          <w:lang w:val="et-EE"/>
        </w:rPr>
        <w:t xml:space="preserve">. </w:t>
      </w:r>
      <w:r w:rsidR="004E4C8B">
        <w:rPr>
          <w:lang w:val="et-EE"/>
        </w:rPr>
        <w:t>Detailplaneeringuga määratud ehit</w:t>
      </w:r>
      <w:r w:rsidR="004F542F">
        <w:rPr>
          <w:lang w:val="et-EE"/>
        </w:rPr>
        <w:t>usalune pind on ületatud, mistõttu ei ole võimalik täiendavaid hooneid püstitada.</w:t>
      </w:r>
    </w:p>
    <w:p w14:paraId="0DAACE12" w14:textId="77777777" w:rsidR="008E72DE" w:rsidRDefault="008E72DE" w:rsidP="007A75DE">
      <w:pPr>
        <w:jc w:val="both"/>
        <w:rPr>
          <w:lang w:val="et-EE"/>
        </w:rPr>
      </w:pPr>
    </w:p>
    <w:p w14:paraId="06CFF186" w14:textId="34278661" w:rsidR="00B4652F" w:rsidRDefault="004359A3" w:rsidP="007A75DE">
      <w:pPr>
        <w:jc w:val="both"/>
        <w:rPr>
          <w:lang w:val="et-EE"/>
        </w:rPr>
      </w:pPr>
      <w:r>
        <w:rPr>
          <w:lang w:val="et-EE"/>
        </w:rPr>
        <w:t>Püha</w:t>
      </w:r>
      <w:r w:rsidR="00492ED3">
        <w:rPr>
          <w:lang w:val="et-EE"/>
        </w:rPr>
        <w:t xml:space="preserve"> küla L</w:t>
      </w:r>
      <w:r>
        <w:rPr>
          <w:lang w:val="et-EE"/>
        </w:rPr>
        <w:t>ehe katastriüksuse</w:t>
      </w:r>
      <w:r w:rsidR="00492ED3">
        <w:rPr>
          <w:lang w:val="et-EE"/>
        </w:rPr>
        <w:t xml:space="preserve"> </w:t>
      </w:r>
      <w:r>
        <w:rPr>
          <w:lang w:val="et-EE"/>
        </w:rPr>
        <w:t xml:space="preserve">(72701:002:0404) </w:t>
      </w:r>
      <w:r w:rsidR="0050510C">
        <w:rPr>
          <w:lang w:val="et-EE"/>
        </w:rPr>
        <w:t xml:space="preserve">omanik esitas taotluse </w:t>
      </w:r>
      <w:r w:rsidR="00AD5A47">
        <w:rPr>
          <w:lang w:val="et-EE"/>
        </w:rPr>
        <w:t>(</w:t>
      </w:r>
      <w:r w:rsidR="0014392C">
        <w:rPr>
          <w:lang w:val="et-EE"/>
        </w:rPr>
        <w:t>23.05.2025</w:t>
      </w:r>
      <w:r w:rsidR="00AD5A47">
        <w:rPr>
          <w:lang w:val="et-EE"/>
        </w:rPr>
        <w:t xml:space="preserve">) </w:t>
      </w:r>
      <w:r w:rsidR="001325BF" w:rsidRPr="008843A3">
        <w:rPr>
          <w:lang w:val="et-EE"/>
        </w:rPr>
        <w:t>detailplaneeringu „</w:t>
      </w:r>
      <w:r w:rsidR="00C97307">
        <w:rPr>
          <w:lang w:val="et-EE"/>
        </w:rPr>
        <w:t>Lõpe maaüksuse</w:t>
      </w:r>
      <w:r w:rsidR="001325BF" w:rsidRPr="008843A3">
        <w:rPr>
          <w:lang w:val="et-EE"/>
        </w:rPr>
        <w:t xml:space="preserve"> detailplaneering“ </w:t>
      </w:r>
      <w:r w:rsidR="00492ED3" w:rsidRPr="00492ED3">
        <w:rPr>
          <w:lang w:val="et-EE"/>
        </w:rPr>
        <w:t>osalise</w:t>
      </w:r>
      <w:r w:rsidR="0025776D">
        <w:rPr>
          <w:lang w:val="et-EE"/>
        </w:rPr>
        <w:t>lt</w:t>
      </w:r>
      <w:r w:rsidR="00492ED3" w:rsidRPr="00492ED3">
        <w:rPr>
          <w:lang w:val="et-EE"/>
        </w:rPr>
        <w:t xml:space="preserve"> kehtetuks tunnistamiseks</w:t>
      </w:r>
      <w:r w:rsidR="0052281A">
        <w:rPr>
          <w:lang w:val="et-EE"/>
        </w:rPr>
        <w:t xml:space="preserve"> L</w:t>
      </w:r>
      <w:r w:rsidR="0025776D">
        <w:rPr>
          <w:lang w:val="et-EE"/>
        </w:rPr>
        <w:t>ehe</w:t>
      </w:r>
      <w:r w:rsidR="0052281A">
        <w:rPr>
          <w:lang w:val="et-EE"/>
        </w:rPr>
        <w:t xml:space="preserve"> k</w:t>
      </w:r>
      <w:r w:rsidR="00F825C0">
        <w:rPr>
          <w:lang w:val="et-EE"/>
        </w:rPr>
        <w:t>atastriüksuse</w:t>
      </w:r>
      <w:r w:rsidR="0052281A">
        <w:rPr>
          <w:lang w:val="et-EE"/>
        </w:rPr>
        <w:t xml:space="preserve"> osas</w:t>
      </w:r>
      <w:r w:rsidR="00492ED3" w:rsidRPr="00492ED3">
        <w:rPr>
          <w:lang w:val="et-EE"/>
        </w:rPr>
        <w:t xml:space="preserve">, </w:t>
      </w:r>
      <w:r w:rsidR="00F9268D">
        <w:rPr>
          <w:lang w:val="et-EE"/>
        </w:rPr>
        <w:t>sest</w:t>
      </w:r>
      <w:r w:rsidR="001A65BB">
        <w:rPr>
          <w:lang w:val="et-EE"/>
        </w:rPr>
        <w:t xml:space="preserve"> </w:t>
      </w:r>
      <w:r w:rsidR="00762848">
        <w:rPr>
          <w:lang w:val="et-EE"/>
        </w:rPr>
        <w:t>soov</w:t>
      </w:r>
      <w:r w:rsidR="00F9268D">
        <w:rPr>
          <w:lang w:val="et-EE"/>
        </w:rPr>
        <w:t>ib</w:t>
      </w:r>
      <w:r w:rsidR="00762848">
        <w:rPr>
          <w:lang w:val="et-EE"/>
        </w:rPr>
        <w:t xml:space="preserve"> </w:t>
      </w:r>
      <w:r w:rsidR="005C3B8A">
        <w:rPr>
          <w:lang w:val="et-EE"/>
        </w:rPr>
        <w:t>hoonete</w:t>
      </w:r>
      <w:r w:rsidR="00A20CFA">
        <w:rPr>
          <w:lang w:val="et-EE"/>
        </w:rPr>
        <w:t xml:space="preserve"> </w:t>
      </w:r>
      <w:r w:rsidR="005B2821">
        <w:rPr>
          <w:lang w:val="et-EE"/>
        </w:rPr>
        <w:t>ehitisealust pinda suurendada</w:t>
      </w:r>
      <w:r w:rsidR="00B4652F">
        <w:rPr>
          <w:lang w:val="et-EE"/>
        </w:rPr>
        <w:t xml:space="preserve"> ning loobuda </w:t>
      </w:r>
      <w:r w:rsidR="00E629D7" w:rsidRPr="008843A3">
        <w:rPr>
          <w:lang w:val="et-EE"/>
        </w:rPr>
        <w:t xml:space="preserve">planeeringu elluviimisest detailplaneeringus </w:t>
      </w:r>
      <w:r w:rsidR="00495F6A" w:rsidRPr="008843A3">
        <w:rPr>
          <w:lang w:val="et-EE"/>
        </w:rPr>
        <w:t>toodu</w:t>
      </w:r>
      <w:r w:rsidR="00141AA4" w:rsidRPr="008843A3">
        <w:rPr>
          <w:lang w:val="et-EE"/>
        </w:rPr>
        <w:t>d tingimustel</w:t>
      </w:r>
      <w:r w:rsidR="00B4652F">
        <w:rPr>
          <w:lang w:val="et-EE"/>
        </w:rPr>
        <w:t xml:space="preserve">. </w:t>
      </w:r>
    </w:p>
    <w:p w14:paraId="113EAF65" w14:textId="77777777" w:rsidR="00CD1FB7" w:rsidRPr="008843A3" w:rsidRDefault="00CD1FB7" w:rsidP="007A75DE">
      <w:pPr>
        <w:jc w:val="both"/>
        <w:rPr>
          <w:lang w:val="et-EE"/>
        </w:rPr>
      </w:pPr>
    </w:p>
    <w:p w14:paraId="7AF38A8B" w14:textId="2F7AF2A2" w:rsidR="00CD1FB7" w:rsidRPr="008843A3" w:rsidRDefault="00EF4E7F" w:rsidP="000D64E1">
      <w:pPr>
        <w:jc w:val="both"/>
        <w:rPr>
          <w:lang w:val="et-EE"/>
        </w:rPr>
      </w:pPr>
      <w:r w:rsidRPr="008843A3">
        <w:rPr>
          <w:lang w:val="et-EE"/>
        </w:rPr>
        <w:t xml:space="preserve">Planeerimisseaduse (PlanS) </w:t>
      </w:r>
      <w:r w:rsidR="00C81E9E" w:rsidRPr="008843A3">
        <w:rPr>
          <w:lang w:val="et-EE"/>
        </w:rPr>
        <w:t>§ 140 lõige 1 punkt 2</w:t>
      </w:r>
      <w:r w:rsidR="00B06A3A" w:rsidRPr="008843A3">
        <w:rPr>
          <w:lang w:val="et-EE"/>
        </w:rPr>
        <w:t xml:space="preserve"> sätestab, et detailplaneeringu või selle osa </w:t>
      </w:r>
      <w:r w:rsidR="00976A03" w:rsidRPr="008843A3">
        <w:rPr>
          <w:lang w:val="et-EE"/>
        </w:rPr>
        <w:t>v</w:t>
      </w:r>
      <w:r w:rsidR="00B06A3A" w:rsidRPr="008843A3">
        <w:rPr>
          <w:lang w:val="et-EE"/>
        </w:rPr>
        <w:t>õib tunnistada kehtetuks</w:t>
      </w:r>
      <w:r w:rsidR="004B49DC" w:rsidRPr="008843A3">
        <w:rPr>
          <w:lang w:val="et-EE"/>
        </w:rPr>
        <w:t xml:space="preserve">, kui planeeringu koostamise korraldaja või planeeritava kinnistu omanik </w:t>
      </w:r>
      <w:r w:rsidR="00C32E08" w:rsidRPr="008843A3">
        <w:rPr>
          <w:lang w:val="et-EE"/>
        </w:rPr>
        <w:t>soovib planeeringu elluviimisest loobuda.</w:t>
      </w:r>
      <w:r w:rsidR="000D64E1" w:rsidRPr="008843A3">
        <w:rPr>
          <w:lang w:val="et-EE"/>
        </w:rPr>
        <w:t xml:space="preserve"> PlanS § 140 lõi</w:t>
      </w:r>
      <w:r w:rsidR="00784ED3">
        <w:rPr>
          <w:lang w:val="et-EE"/>
        </w:rPr>
        <w:t>k</w:t>
      </w:r>
      <w:r w:rsidR="000D64E1" w:rsidRPr="008843A3">
        <w:rPr>
          <w:lang w:val="et-EE"/>
        </w:rPr>
        <w:t>e 2</w:t>
      </w:r>
      <w:r w:rsidR="001C0F29" w:rsidRPr="008843A3">
        <w:rPr>
          <w:lang w:val="et-EE"/>
        </w:rPr>
        <w:t xml:space="preserve"> </w:t>
      </w:r>
      <w:r w:rsidR="00784ED3">
        <w:rPr>
          <w:lang w:val="et-EE"/>
        </w:rPr>
        <w:t xml:space="preserve">alusel võib </w:t>
      </w:r>
      <w:r w:rsidR="000D64E1" w:rsidRPr="008843A3">
        <w:rPr>
          <w:lang w:val="et-EE"/>
        </w:rPr>
        <w:t>detailplaneeringu tunnistada osaliselt kehtetuks, kui on tagatud planeeringu</w:t>
      </w:r>
      <w:r w:rsidR="001C0F29" w:rsidRPr="008843A3">
        <w:rPr>
          <w:lang w:val="et-EE"/>
        </w:rPr>
        <w:t xml:space="preserve"> </w:t>
      </w:r>
      <w:r w:rsidR="000D64E1" w:rsidRPr="008843A3">
        <w:rPr>
          <w:lang w:val="et-EE"/>
        </w:rPr>
        <w:t>terviklahenduse elluviimine pärast detailplaneeringu osalist kehtetuks tunnistamist. PlanS §</w:t>
      </w:r>
      <w:r w:rsidR="001C0F29" w:rsidRPr="008843A3">
        <w:rPr>
          <w:lang w:val="et-EE"/>
        </w:rPr>
        <w:t xml:space="preserve"> </w:t>
      </w:r>
      <w:r w:rsidR="000D64E1" w:rsidRPr="008843A3">
        <w:rPr>
          <w:lang w:val="et-EE"/>
        </w:rPr>
        <w:t>140 lõike 6 alusel tunnistab detailplaneeringu kehtetuks kohaliku omavalitsuse volikogu.</w:t>
      </w:r>
      <w:r w:rsidR="001C0F29" w:rsidRPr="008843A3">
        <w:rPr>
          <w:lang w:val="et-EE"/>
        </w:rPr>
        <w:t xml:space="preserve"> </w:t>
      </w:r>
    </w:p>
    <w:p w14:paraId="5FBAC2C7" w14:textId="77777777" w:rsidR="006B7DAD" w:rsidRDefault="006B7DAD" w:rsidP="000D64E1">
      <w:pPr>
        <w:jc w:val="both"/>
        <w:rPr>
          <w:lang w:val="et-EE"/>
        </w:rPr>
      </w:pPr>
    </w:p>
    <w:p w14:paraId="6292E6BC" w14:textId="519F12F2" w:rsidR="00DA2F5E" w:rsidRPr="007C134E" w:rsidRDefault="00764369" w:rsidP="00285FEB">
      <w:pPr>
        <w:jc w:val="both"/>
        <w:rPr>
          <w:lang w:val="et-EE"/>
        </w:rPr>
      </w:pPr>
      <w:r>
        <w:rPr>
          <w:lang w:val="et-EE"/>
        </w:rPr>
        <w:t xml:space="preserve">Saue </w:t>
      </w:r>
      <w:r w:rsidR="00633E44">
        <w:rPr>
          <w:lang w:val="et-EE"/>
        </w:rPr>
        <w:t>v</w:t>
      </w:r>
      <w:r>
        <w:rPr>
          <w:lang w:val="et-EE"/>
        </w:rPr>
        <w:t>alla üldplaneeringu</w:t>
      </w:r>
      <w:r w:rsidR="000B5DC7">
        <w:rPr>
          <w:lang w:val="et-EE"/>
        </w:rPr>
        <w:t xml:space="preserve"> </w:t>
      </w:r>
      <w:r w:rsidR="000B5DC7" w:rsidRPr="006B7180">
        <w:rPr>
          <w:lang w:val="et-EE"/>
        </w:rPr>
        <w:t>(kehtestatud 28.06.2021, otsusega nr 40)</w:t>
      </w:r>
      <w:r>
        <w:rPr>
          <w:lang w:val="et-EE"/>
        </w:rPr>
        <w:t xml:space="preserve"> alusel asub </w:t>
      </w:r>
      <w:r w:rsidR="00BC1633">
        <w:rPr>
          <w:lang w:val="et-EE"/>
        </w:rPr>
        <w:t>L</w:t>
      </w:r>
      <w:r w:rsidR="00633E44">
        <w:rPr>
          <w:lang w:val="et-EE"/>
        </w:rPr>
        <w:t>ehe</w:t>
      </w:r>
      <w:r w:rsidR="00BC1633">
        <w:rPr>
          <w:lang w:val="et-EE"/>
        </w:rPr>
        <w:t xml:space="preserve"> katastriüksus</w:t>
      </w:r>
      <w:r w:rsidR="00633E44">
        <w:rPr>
          <w:lang w:val="et-EE"/>
        </w:rPr>
        <w:t xml:space="preserve"> hajaasustuse</w:t>
      </w:r>
      <w:r w:rsidR="002077EE">
        <w:rPr>
          <w:lang w:val="et-EE"/>
        </w:rPr>
        <w:t>ga alal</w:t>
      </w:r>
      <w:r w:rsidR="001C1A73">
        <w:rPr>
          <w:lang w:val="et-EE"/>
        </w:rPr>
        <w:t xml:space="preserve">, </w:t>
      </w:r>
      <w:r w:rsidR="00442B6B" w:rsidRPr="00442B6B">
        <w:rPr>
          <w:lang w:val="et-EE"/>
        </w:rPr>
        <w:t>mis ei kuulu PlanS § 125 lõike 1</w:t>
      </w:r>
      <w:r w:rsidR="00E108F6">
        <w:rPr>
          <w:lang w:val="et-EE"/>
        </w:rPr>
        <w:t xml:space="preserve"> </w:t>
      </w:r>
      <w:r w:rsidR="00442B6B" w:rsidRPr="00442B6B">
        <w:rPr>
          <w:lang w:val="et-EE"/>
        </w:rPr>
        <w:t>tähenduses    detailplaneeringu koostamise kohustusega alade hulka</w:t>
      </w:r>
      <w:r w:rsidR="00BC0003">
        <w:rPr>
          <w:lang w:val="et-EE"/>
        </w:rPr>
        <w:t>. S</w:t>
      </w:r>
      <w:r w:rsidR="00442B6B" w:rsidRPr="00442B6B">
        <w:rPr>
          <w:lang w:val="et-EE"/>
        </w:rPr>
        <w:t>eetõttu oleks</w:t>
      </w:r>
      <w:r w:rsidR="009F45BB">
        <w:rPr>
          <w:lang w:val="et-EE"/>
        </w:rPr>
        <w:t xml:space="preserve"> </w:t>
      </w:r>
      <w:r w:rsidR="00442B6B" w:rsidRPr="00442B6B">
        <w:rPr>
          <w:lang w:val="et-EE"/>
        </w:rPr>
        <w:t xml:space="preserve">menetluslikult ebaefektiivne koostada uus ühe krundi detailplaneering kehtiva detailplaneeringu muutmiseks. </w:t>
      </w:r>
      <w:r w:rsidR="00442B6B" w:rsidRPr="007C134E">
        <w:rPr>
          <w:lang w:val="et-EE"/>
        </w:rPr>
        <w:t xml:space="preserve">Otstarbekam on tunnistada detailplaneering kehtetuks </w:t>
      </w:r>
      <w:r w:rsidR="00BC0003">
        <w:rPr>
          <w:lang w:val="et-EE"/>
        </w:rPr>
        <w:t>Lehe</w:t>
      </w:r>
      <w:r w:rsidR="00442B6B" w:rsidRPr="007C134E">
        <w:rPr>
          <w:lang w:val="et-EE"/>
        </w:rPr>
        <w:t xml:space="preserve"> katastriüksuse osas ja</w:t>
      </w:r>
      <w:r w:rsidR="00BC0003">
        <w:rPr>
          <w:lang w:val="et-EE"/>
        </w:rPr>
        <w:t xml:space="preserve"> vajadusel</w:t>
      </w:r>
      <w:r w:rsidR="00442B6B" w:rsidRPr="007C134E">
        <w:rPr>
          <w:lang w:val="et-EE"/>
        </w:rPr>
        <w:t xml:space="preserve"> anda projekteerimistingimused.</w:t>
      </w:r>
    </w:p>
    <w:p w14:paraId="5E228050" w14:textId="77777777" w:rsidR="00EE4750" w:rsidRDefault="00EE4750" w:rsidP="000D64E1">
      <w:pPr>
        <w:jc w:val="both"/>
        <w:rPr>
          <w:lang w:val="et-EE"/>
        </w:rPr>
      </w:pPr>
    </w:p>
    <w:p w14:paraId="67D85033" w14:textId="77777777" w:rsidR="000F4D55" w:rsidRPr="000F4D55" w:rsidRDefault="000F4D55" w:rsidP="000F4D55">
      <w:pPr>
        <w:jc w:val="both"/>
        <w:rPr>
          <w:lang w:val="et-EE"/>
        </w:rPr>
      </w:pPr>
      <w:r w:rsidRPr="000F4D55">
        <w:rPr>
          <w:lang w:val="et-EE"/>
        </w:rPr>
        <w:t xml:space="preserve">Haldusmenetluse seaduse § 5 lõike 2 kohaselt viiakse haldusmenetlus läbi eesmärgipäraselt ja </w:t>
      </w:r>
      <w:r w:rsidRPr="000F4D55">
        <w:rPr>
          <w:lang w:val="et-EE"/>
        </w:rPr>
        <w:br/>
        <w:t xml:space="preserve">efektiivselt, samuti võimalikult lihtsalt ja kiirelt, vältides üleliigseid kulutusi ja ebameeldivusi </w:t>
      </w:r>
      <w:r w:rsidRPr="000F4D55">
        <w:rPr>
          <w:lang w:val="et-EE"/>
        </w:rPr>
        <w:br/>
        <w:t xml:space="preserve">isikutele.  Tegemist on ühe  olulisema  haldusmenetluse  printsiibiga,  millest lähtuvalt tuleb </w:t>
      </w:r>
    </w:p>
    <w:p w14:paraId="708991F6" w14:textId="77777777" w:rsidR="000F4D55" w:rsidRPr="000F4D55" w:rsidRDefault="000F4D55" w:rsidP="000F4D55">
      <w:pPr>
        <w:jc w:val="both"/>
        <w:rPr>
          <w:lang w:val="et-EE"/>
        </w:rPr>
      </w:pPr>
      <w:r w:rsidRPr="000F4D55">
        <w:rPr>
          <w:lang w:val="et-EE"/>
        </w:rPr>
        <w:lastRenderedPageBreak/>
        <w:t xml:space="preserve"> </w:t>
      </w:r>
      <w:r w:rsidRPr="000F4D55">
        <w:rPr>
          <w:lang w:val="et-EE"/>
        </w:rPr>
        <w:br/>
        <w:t xml:space="preserve">võimalusel eelistada lihtsamat ja asjaosalistele vähemkoormavat menetlusviisi. Olukorras, kus </w:t>
      </w:r>
      <w:r w:rsidRPr="000F4D55">
        <w:rPr>
          <w:lang w:val="et-EE"/>
        </w:rPr>
        <w:br/>
        <w:t xml:space="preserve">aeganõudvam ja kulukam menetlusviis ei võimaldaks ettenähtavalt saavutada kvaliteetsemat </w:t>
      </w:r>
      <w:r w:rsidRPr="000F4D55">
        <w:rPr>
          <w:lang w:val="et-EE"/>
        </w:rPr>
        <w:br/>
        <w:t xml:space="preserve">tulemust ega tagaks puudutatud isikute huvidele tõhusamat kaitset, ei ole  selle  kohaldamine </w:t>
      </w:r>
      <w:r w:rsidRPr="000F4D55">
        <w:rPr>
          <w:lang w:val="et-EE"/>
        </w:rPr>
        <w:br/>
        <w:t xml:space="preserve">põhjendatud. Antud juhul ei anna detailplaneeringu valimine haldusmenetlusele lisaväärtust, </w:t>
      </w:r>
      <w:r w:rsidRPr="000F4D55">
        <w:rPr>
          <w:lang w:val="et-EE"/>
        </w:rPr>
        <w:br/>
        <w:t xml:space="preserve">mistõttu on Saue Vallavalitsuse hinnangul õigustatud lihtsama ja vähem aega nõudva menetluse </w:t>
      </w:r>
      <w:r w:rsidRPr="000F4D55">
        <w:rPr>
          <w:lang w:val="et-EE"/>
        </w:rPr>
        <w:br/>
        <w:t xml:space="preserve">valimine. </w:t>
      </w:r>
    </w:p>
    <w:p w14:paraId="0E971F4C" w14:textId="77777777" w:rsidR="000E6424" w:rsidRPr="00394689" w:rsidRDefault="000E6424" w:rsidP="000D64E1">
      <w:pPr>
        <w:jc w:val="both"/>
        <w:rPr>
          <w:lang w:val="et-EE"/>
        </w:rPr>
      </w:pPr>
    </w:p>
    <w:p w14:paraId="2D1E172B" w14:textId="7C2DA3AD" w:rsidR="000E6424" w:rsidRDefault="00EB2173" w:rsidP="000D64E1">
      <w:pPr>
        <w:jc w:val="both"/>
        <w:rPr>
          <w:lang w:val="et-EE"/>
        </w:rPr>
      </w:pPr>
      <w:r w:rsidRPr="00E5233E">
        <w:rPr>
          <w:lang w:val="et-EE"/>
        </w:rPr>
        <w:t>PlanS § 140 lõikest 3 tulenevalt esitati d</w:t>
      </w:r>
      <w:r w:rsidR="000E6424" w:rsidRPr="00E5233E">
        <w:rPr>
          <w:lang w:val="et-EE"/>
        </w:rPr>
        <w:t>etailplaneeringu  kehtetuks  tunnistamis</w:t>
      </w:r>
      <w:r w:rsidRPr="00E5233E">
        <w:rPr>
          <w:lang w:val="et-EE"/>
        </w:rPr>
        <w:t>e</w:t>
      </w:r>
      <w:r w:rsidR="000E6424" w:rsidRPr="00E5233E">
        <w:rPr>
          <w:lang w:val="et-EE"/>
        </w:rPr>
        <w:t xml:space="preserve"> </w:t>
      </w:r>
      <w:r w:rsidRPr="00E5233E">
        <w:rPr>
          <w:lang w:val="et-EE"/>
        </w:rPr>
        <w:t xml:space="preserve">otsuse eelnõu asjakohastele asutustele </w:t>
      </w:r>
      <w:r w:rsidR="000E6424" w:rsidRPr="00E5233E">
        <w:rPr>
          <w:lang w:val="et-EE"/>
        </w:rPr>
        <w:t>kooskõlastami</w:t>
      </w:r>
      <w:r w:rsidRPr="00E5233E">
        <w:rPr>
          <w:lang w:val="et-EE"/>
        </w:rPr>
        <w:t>seks</w:t>
      </w:r>
      <w:r w:rsidR="000E6424" w:rsidRPr="00E5233E">
        <w:rPr>
          <w:lang w:val="et-EE"/>
        </w:rPr>
        <w:t xml:space="preserve"> ajavahemikul </w:t>
      </w:r>
      <w:r w:rsidR="004E2F6A">
        <w:rPr>
          <w:lang w:val="et-EE"/>
        </w:rPr>
        <w:t>1. juuli</w:t>
      </w:r>
      <w:r w:rsidR="00F057D1">
        <w:rPr>
          <w:lang w:val="et-EE"/>
        </w:rPr>
        <w:t xml:space="preserve"> 2025</w:t>
      </w:r>
      <w:r w:rsidR="000E6424" w:rsidRPr="00E5233E">
        <w:rPr>
          <w:lang w:val="et-EE"/>
        </w:rPr>
        <w:t xml:space="preserve"> kuni </w:t>
      </w:r>
      <w:r w:rsidR="004E2F6A">
        <w:rPr>
          <w:lang w:val="et-EE"/>
        </w:rPr>
        <w:t>31</w:t>
      </w:r>
      <w:r w:rsidR="00901F10">
        <w:rPr>
          <w:lang w:val="et-EE"/>
        </w:rPr>
        <w:t xml:space="preserve"> juuli</w:t>
      </w:r>
      <w:r w:rsidR="00D05840" w:rsidRPr="00E5233E">
        <w:rPr>
          <w:lang w:val="et-EE"/>
        </w:rPr>
        <w:t xml:space="preserve"> 2025</w:t>
      </w:r>
      <w:r w:rsidR="000E6424" w:rsidRPr="00E5233E">
        <w:rPr>
          <w:lang w:val="et-EE"/>
        </w:rPr>
        <w:t xml:space="preserve">. Puudutatud isikutele ja asutustele saadeti teavitus võimalusest eelnõu osas arvamust avaldada </w:t>
      </w:r>
      <w:r w:rsidR="004E2F6A">
        <w:rPr>
          <w:lang w:val="et-EE"/>
        </w:rPr>
        <w:t>1</w:t>
      </w:r>
      <w:r w:rsidR="00A8449A">
        <w:rPr>
          <w:lang w:val="et-EE"/>
        </w:rPr>
        <w:t xml:space="preserve"> juu</w:t>
      </w:r>
      <w:r w:rsidR="003418B9">
        <w:rPr>
          <w:lang w:val="et-EE"/>
        </w:rPr>
        <w:t>l</w:t>
      </w:r>
      <w:r w:rsidR="00A8449A">
        <w:rPr>
          <w:lang w:val="et-EE"/>
        </w:rPr>
        <w:t>il 2025</w:t>
      </w:r>
      <w:r w:rsidR="000E6424" w:rsidRPr="00E5233E">
        <w:rPr>
          <w:lang w:val="et-EE"/>
        </w:rPr>
        <w:t xml:space="preserve">. Piirinaabreid teavitati, et kui nad ei ole vastanud kirjale hiljemalt </w:t>
      </w:r>
      <w:r w:rsidR="003418B9">
        <w:rPr>
          <w:lang w:val="et-EE"/>
        </w:rPr>
        <w:t>31.</w:t>
      </w:r>
      <w:r w:rsidR="00A8449A">
        <w:rPr>
          <w:lang w:val="et-EE"/>
        </w:rPr>
        <w:t xml:space="preserve"> juulik</w:t>
      </w:r>
      <w:r w:rsidR="00331EA6">
        <w:rPr>
          <w:lang w:val="et-EE"/>
        </w:rPr>
        <w:t>s</w:t>
      </w:r>
      <w:r w:rsidR="000E6424" w:rsidRPr="00E5233E">
        <w:rPr>
          <w:lang w:val="et-EE"/>
        </w:rPr>
        <w:t xml:space="preserve"> 202</w:t>
      </w:r>
      <w:r w:rsidR="00E5233E" w:rsidRPr="00E5233E">
        <w:rPr>
          <w:lang w:val="et-EE"/>
        </w:rPr>
        <w:t>5</w:t>
      </w:r>
      <w:r w:rsidR="000E6424" w:rsidRPr="00E5233E">
        <w:rPr>
          <w:lang w:val="et-EE"/>
        </w:rPr>
        <w:t>, siis  eeldab Saue Vallavalitsus, et nõustutakse</w:t>
      </w:r>
      <w:r w:rsidR="00B22D42">
        <w:rPr>
          <w:lang w:val="et-EE"/>
        </w:rPr>
        <w:t xml:space="preserve"> Lõpe maaüksuse</w:t>
      </w:r>
      <w:r w:rsidR="000E6424" w:rsidRPr="00E5233E">
        <w:rPr>
          <w:lang w:val="et-EE"/>
        </w:rPr>
        <w:t xml:space="preserve"> detailplaneeringu kehtetuks tunnistamisega L</w:t>
      </w:r>
      <w:r w:rsidR="00B22D42">
        <w:rPr>
          <w:lang w:val="et-EE"/>
        </w:rPr>
        <w:t>ehe</w:t>
      </w:r>
      <w:r w:rsidR="000E6424" w:rsidRPr="00E5233E">
        <w:rPr>
          <w:lang w:val="et-EE"/>
        </w:rPr>
        <w:t xml:space="preserve"> katastriüksuse osa.</w:t>
      </w:r>
    </w:p>
    <w:p w14:paraId="4B15651C" w14:textId="77777777" w:rsidR="00055201" w:rsidRDefault="00055201" w:rsidP="000D64E1">
      <w:pPr>
        <w:jc w:val="both"/>
        <w:rPr>
          <w:lang w:val="et-EE"/>
        </w:rPr>
      </w:pPr>
    </w:p>
    <w:p w14:paraId="149194AD" w14:textId="07FFD014" w:rsidR="00055201" w:rsidRPr="00394689" w:rsidRDefault="00055201" w:rsidP="000D64E1">
      <w:pPr>
        <w:jc w:val="both"/>
        <w:rPr>
          <w:lang w:val="et-EE"/>
        </w:rPr>
      </w:pPr>
      <w:r>
        <w:rPr>
          <w:lang w:val="et-EE"/>
        </w:rPr>
        <w:t>Etteantud tähtajaks laekus/ei laekunud arvamusi</w:t>
      </w:r>
      <w:r w:rsidR="00BD6CC1">
        <w:rPr>
          <w:lang w:val="et-EE"/>
        </w:rPr>
        <w:t>.</w:t>
      </w:r>
    </w:p>
    <w:p w14:paraId="0B12EF68" w14:textId="77777777" w:rsidR="00A77F26" w:rsidRDefault="00A77F26" w:rsidP="00BA2BD6">
      <w:pPr>
        <w:jc w:val="both"/>
        <w:rPr>
          <w:lang w:val="et-EE"/>
        </w:rPr>
      </w:pPr>
    </w:p>
    <w:p w14:paraId="2680AAC2" w14:textId="0A8D261D" w:rsidR="00A77F26" w:rsidRDefault="00A77F26" w:rsidP="00BA2BD6">
      <w:pPr>
        <w:jc w:val="both"/>
        <w:rPr>
          <w:lang w:val="et-EE"/>
        </w:rPr>
      </w:pPr>
      <w:r w:rsidRPr="00A77F26">
        <w:rPr>
          <w:lang w:val="et-EE"/>
        </w:rPr>
        <w:t>Võttes</w:t>
      </w:r>
      <w:r w:rsidR="00C025B7">
        <w:rPr>
          <w:lang w:val="et-EE"/>
        </w:rPr>
        <w:t xml:space="preserve"> </w:t>
      </w:r>
      <w:r w:rsidRPr="00A77F26">
        <w:rPr>
          <w:lang w:val="et-EE"/>
        </w:rPr>
        <w:t>aluseks kohaliku omavalitsuse korralduse seaduse § 22 lõike 1 punkti 33, PlanS</w:t>
      </w:r>
      <w:r w:rsidR="00EB2173">
        <w:rPr>
          <w:lang w:val="et-EE"/>
        </w:rPr>
        <w:t xml:space="preserve"> </w:t>
      </w:r>
      <w:r w:rsidRPr="00A77F26">
        <w:rPr>
          <w:lang w:val="et-EE"/>
        </w:rPr>
        <w:t>§ 140 lõike 1 punkti 2</w:t>
      </w:r>
      <w:r w:rsidR="00EB2173">
        <w:rPr>
          <w:lang w:val="et-EE"/>
        </w:rPr>
        <w:t xml:space="preserve"> </w:t>
      </w:r>
      <w:r w:rsidRPr="00A77F26">
        <w:rPr>
          <w:lang w:val="et-EE"/>
        </w:rPr>
        <w:t>ning</w:t>
      </w:r>
      <w:r w:rsidR="00083EDC">
        <w:rPr>
          <w:lang w:val="et-EE"/>
        </w:rPr>
        <w:t xml:space="preserve"> </w:t>
      </w:r>
      <w:r w:rsidRPr="00A77F26">
        <w:rPr>
          <w:lang w:val="et-EE"/>
        </w:rPr>
        <w:t>lõiked 2 ja 6, haldusmenetluse seaduse § 64, § 68 lõike 2, Saue Vallavolikogu 25. jaanuari 2018. aasta määruse nr 9 “Planeerimisseaduse ja ehitusseadustiku rakendamine Saue vallas“ § 3 punkti 1,</w:t>
      </w:r>
      <w:r w:rsidR="00C025B7">
        <w:rPr>
          <w:lang w:val="et-EE"/>
        </w:rPr>
        <w:t xml:space="preserve"> </w:t>
      </w:r>
      <w:r w:rsidRPr="00A77F26">
        <w:rPr>
          <w:lang w:val="et-EE"/>
        </w:rPr>
        <w:t>Saue Vallavolikogu</w:t>
      </w:r>
    </w:p>
    <w:p w14:paraId="40C0ACA6" w14:textId="77777777" w:rsidR="00A77F26" w:rsidRPr="00B470FF" w:rsidRDefault="00A77F26" w:rsidP="00BA2BD6">
      <w:pPr>
        <w:jc w:val="both"/>
        <w:rPr>
          <w:lang w:val="et-EE"/>
        </w:rPr>
      </w:pPr>
    </w:p>
    <w:p w14:paraId="223EFF04" w14:textId="312D40A6" w:rsidR="00EA46AD" w:rsidRPr="002C269C" w:rsidRDefault="00D86970" w:rsidP="007A75DE">
      <w:pPr>
        <w:jc w:val="both"/>
        <w:rPr>
          <w:b/>
          <w:bCs/>
          <w:lang w:val="et-EE"/>
        </w:rPr>
      </w:pPr>
      <w:r w:rsidRPr="002C269C">
        <w:rPr>
          <w:b/>
          <w:bCs/>
          <w:lang w:val="et-EE"/>
        </w:rPr>
        <w:t>otsustab:</w:t>
      </w:r>
    </w:p>
    <w:p w14:paraId="2DBA03B1" w14:textId="77777777" w:rsidR="0030305D" w:rsidRPr="002C269C" w:rsidRDefault="0030305D" w:rsidP="007A75DE">
      <w:pPr>
        <w:jc w:val="both"/>
        <w:rPr>
          <w:b/>
          <w:bCs/>
          <w:lang w:val="et-EE"/>
        </w:rPr>
      </w:pPr>
    </w:p>
    <w:p w14:paraId="470D46C2" w14:textId="4B090D85" w:rsidR="002C269C" w:rsidRPr="002C269C" w:rsidRDefault="002C269C" w:rsidP="002C269C">
      <w:pPr>
        <w:pStyle w:val="ListParagraph"/>
        <w:numPr>
          <w:ilvl w:val="0"/>
          <w:numId w:val="31"/>
        </w:numPr>
        <w:spacing w:line="276" w:lineRule="auto"/>
        <w:ind w:left="284" w:hanging="284"/>
        <w:rPr>
          <w:rFonts w:asciiTheme="minorHAnsi" w:hAnsiTheme="minorHAnsi"/>
          <w:b/>
          <w:bCs/>
          <w:sz w:val="22"/>
        </w:rPr>
      </w:pPr>
      <w:r w:rsidRPr="002C269C">
        <w:rPr>
          <w:rFonts w:asciiTheme="minorHAnsi" w:hAnsiTheme="minorHAnsi"/>
          <w:sz w:val="22"/>
        </w:rPr>
        <w:t>Tunnistada osaliselt kehtetuks Saue Vall</w:t>
      </w:r>
      <w:r w:rsidR="00907311">
        <w:rPr>
          <w:rFonts w:asciiTheme="minorHAnsi" w:hAnsiTheme="minorHAnsi"/>
          <w:sz w:val="22"/>
        </w:rPr>
        <w:t>a</w:t>
      </w:r>
      <w:r w:rsidR="00B22D42">
        <w:rPr>
          <w:rFonts w:asciiTheme="minorHAnsi" w:hAnsiTheme="minorHAnsi"/>
          <w:sz w:val="22"/>
        </w:rPr>
        <w:t>volikogu</w:t>
      </w:r>
      <w:r w:rsidR="009E0D0F">
        <w:rPr>
          <w:rFonts w:asciiTheme="minorHAnsi" w:hAnsiTheme="minorHAnsi"/>
          <w:sz w:val="22"/>
        </w:rPr>
        <w:t xml:space="preserve"> 24. jaanuari 2002</w:t>
      </w:r>
      <w:r w:rsidRPr="002C269C">
        <w:rPr>
          <w:rFonts w:asciiTheme="minorHAnsi" w:hAnsiTheme="minorHAnsi"/>
          <w:sz w:val="22"/>
        </w:rPr>
        <w:t xml:space="preserve">. aasta </w:t>
      </w:r>
      <w:r w:rsidR="009E0D0F">
        <w:rPr>
          <w:rFonts w:asciiTheme="minorHAnsi" w:hAnsiTheme="minorHAnsi"/>
          <w:sz w:val="22"/>
        </w:rPr>
        <w:t>otsusega</w:t>
      </w:r>
      <w:r w:rsidRPr="002C269C">
        <w:rPr>
          <w:rFonts w:asciiTheme="minorHAnsi" w:hAnsiTheme="minorHAnsi"/>
          <w:sz w:val="22"/>
        </w:rPr>
        <w:t xml:space="preserve"> nr </w:t>
      </w:r>
      <w:r w:rsidR="009E0D0F">
        <w:rPr>
          <w:rFonts w:asciiTheme="minorHAnsi" w:hAnsiTheme="minorHAnsi"/>
          <w:sz w:val="22"/>
        </w:rPr>
        <w:t>130</w:t>
      </w:r>
      <w:r w:rsidRPr="002C269C">
        <w:rPr>
          <w:rFonts w:asciiTheme="minorHAnsi" w:hAnsiTheme="minorHAnsi"/>
          <w:sz w:val="22"/>
        </w:rPr>
        <w:t xml:space="preserve"> kehtestatud </w:t>
      </w:r>
      <w:r w:rsidR="009E0D0F">
        <w:rPr>
          <w:rFonts w:asciiTheme="minorHAnsi" w:hAnsiTheme="minorHAnsi"/>
          <w:sz w:val="22"/>
        </w:rPr>
        <w:t>Lõpe maaüksuse</w:t>
      </w:r>
      <w:r w:rsidRPr="002C269C">
        <w:rPr>
          <w:rFonts w:asciiTheme="minorHAnsi" w:hAnsiTheme="minorHAnsi"/>
          <w:sz w:val="22"/>
        </w:rPr>
        <w:t xml:space="preserve"> detailplaneering </w:t>
      </w:r>
      <w:r w:rsidR="00764611">
        <w:rPr>
          <w:rFonts w:asciiTheme="minorHAnsi" w:hAnsiTheme="minorHAnsi"/>
          <w:sz w:val="22"/>
        </w:rPr>
        <w:t>L</w:t>
      </w:r>
      <w:r w:rsidR="009E0D0F">
        <w:rPr>
          <w:rFonts w:asciiTheme="minorHAnsi" w:hAnsiTheme="minorHAnsi"/>
          <w:sz w:val="22"/>
        </w:rPr>
        <w:t>ehe katastriüksuse</w:t>
      </w:r>
      <w:r w:rsidRPr="002C269C">
        <w:rPr>
          <w:rFonts w:asciiTheme="minorHAnsi" w:hAnsiTheme="minorHAnsi"/>
          <w:sz w:val="22"/>
        </w:rPr>
        <w:t xml:space="preserve"> osas.</w:t>
      </w:r>
    </w:p>
    <w:p w14:paraId="14ACF095" w14:textId="04AD7008" w:rsidR="002C269C" w:rsidRPr="002C269C" w:rsidRDefault="002C269C" w:rsidP="002C269C">
      <w:pPr>
        <w:pStyle w:val="ListParagraph"/>
        <w:numPr>
          <w:ilvl w:val="0"/>
          <w:numId w:val="31"/>
        </w:numPr>
        <w:spacing w:line="276" w:lineRule="auto"/>
        <w:ind w:left="284" w:hanging="284"/>
        <w:rPr>
          <w:rFonts w:asciiTheme="minorHAnsi" w:hAnsiTheme="minorHAnsi"/>
          <w:b/>
          <w:bCs/>
          <w:sz w:val="22"/>
        </w:rPr>
      </w:pPr>
      <w:r w:rsidRPr="002C269C">
        <w:rPr>
          <w:rFonts w:asciiTheme="minorHAnsi" w:hAnsiTheme="minorHAnsi"/>
          <w:sz w:val="22"/>
        </w:rPr>
        <w:t xml:space="preserve">Saue Vallavalitsuse planeeringute spetsialistil või teda asendaval isikul avaldada käesolev otsus ajalehtedes </w:t>
      </w:r>
      <w:r w:rsidR="004E4D4D">
        <w:rPr>
          <w:rFonts w:asciiTheme="minorHAnsi" w:hAnsiTheme="minorHAnsi"/>
          <w:sz w:val="22"/>
        </w:rPr>
        <w:t>Postimees</w:t>
      </w:r>
      <w:r w:rsidRPr="002C269C">
        <w:rPr>
          <w:rFonts w:asciiTheme="minorHAnsi" w:hAnsiTheme="minorHAnsi"/>
          <w:sz w:val="22"/>
        </w:rPr>
        <w:t xml:space="preserve"> ja Saue Valdur, Saue valla veebileheküljel ning Ametlikes Teadaannetes ning saata detailplaneeringu osalise kehtetuks tunnistamise otsuse ärakiri valdkonna eest vastutavale ministrile ja riigi maakatastri pidajale ühe kuu jooksul otsuse tegemise päevast arvates.</w:t>
      </w:r>
    </w:p>
    <w:p w14:paraId="516014C4" w14:textId="77777777" w:rsidR="002C269C" w:rsidRPr="002C269C" w:rsidRDefault="002C269C" w:rsidP="002C269C">
      <w:pPr>
        <w:pStyle w:val="ListParagraph"/>
        <w:numPr>
          <w:ilvl w:val="0"/>
          <w:numId w:val="31"/>
        </w:numPr>
        <w:spacing w:line="276" w:lineRule="auto"/>
        <w:ind w:left="284" w:hanging="284"/>
        <w:rPr>
          <w:rFonts w:asciiTheme="minorHAnsi" w:hAnsiTheme="minorHAnsi"/>
          <w:b/>
          <w:bCs/>
          <w:sz w:val="22"/>
        </w:rPr>
      </w:pPr>
      <w:r w:rsidRPr="002C269C">
        <w:rPr>
          <w:rFonts w:asciiTheme="minorHAnsi" w:hAnsiTheme="minorHAnsi"/>
          <w:sz w:val="22"/>
        </w:rPr>
        <w:t>Otsuse peale võib esitada 30 päeva jooksul arvates otsuse teatavakstegemisest vaide Saue Vallavolikogule haldusmenetluse seaduses sätestatud korras või esitada kaebuse Tallinna Halduskohtule halduskohtumenetluse seadustikus sätestatud tähtaegadel ja korras.</w:t>
      </w:r>
    </w:p>
    <w:p w14:paraId="54DCBE1D" w14:textId="4A73A3CF" w:rsidR="00D86970" w:rsidRPr="002C269C" w:rsidRDefault="002C269C" w:rsidP="002C269C">
      <w:pPr>
        <w:pStyle w:val="ListParagraph"/>
        <w:numPr>
          <w:ilvl w:val="0"/>
          <w:numId w:val="31"/>
        </w:numPr>
        <w:spacing w:line="276" w:lineRule="auto"/>
        <w:ind w:left="284" w:hanging="284"/>
        <w:rPr>
          <w:rFonts w:asciiTheme="minorHAnsi" w:hAnsiTheme="minorHAnsi"/>
          <w:b/>
          <w:bCs/>
          <w:sz w:val="22"/>
        </w:rPr>
      </w:pPr>
      <w:r w:rsidRPr="002C269C">
        <w:rPr>
          <w:rFonts w:asciiTheme="minorHAnsi" w:hAnsiTheme="minorHAnsi"/>
          <w:sz w:val="22"/>
        </w:rPr>
        <w:t>Otsus jõustub teatavakstegemisest.</w:t>
      </w:r>
    </w:p>
    <w:p w14:paraId="45A796FF" w14:textId="77777777" w:rsidR="0030305D" w:rsidRPr="008843A3" w:rsidRDefault="0030305D" w:rsidP="007A75DE">
      <w:pPr>
        <w:jc w:val="both"/>
        <w:rPr>
          <w:b/>
          <w:bCs/>
          <w:lang w:val="et-EE"/>
        </w:rPr>
      </w:pPr>
    </w:p>
    <w:p w14:paraId="717BD141" w14:textId="238698B6" w:rsidR="00D3609E" w:rsidRDefault="00D3609E" w:rsidP="00D3609E">
      <w:pPr>
        <w:jc w:val="both"/>
        <w:rPr>
          <w:b/>
          <w:bCs/>
          <w:lang w:val="et-EE"/>
        </w:rPr>
      </w:pPr>
    </w:p>
    <w:p w14:paraId="2E54DACC" w14:textId="77777777" w:rsidR="009F6EA3" w:rsidRDefault="009F6EA3" w:rsidP="00D3609E">
      <w:pPr>
        <w:jc w:val="both"/>
        <w:rPr>
          <w:b/>
          <w:bCs/>
          <w:lang w:val="et-EE"/>
        </w:rPr>
      </w:pPr>
    </w:p>
    <w:p w14:paraId="127F3D99" w14:textId="77777777" w:rsidR="009F6EA3" w:rsidRDefault="009F6EA3" w:rsidP="00D3609E">
      <w:pPr>
        <w:jc w:val="both"/>
        <w:rPr>
          <w:b/>
          <w:bCs/>
          <w:lang w:val="et-EE"/>
        </w:rPr>
      </w:pPr>
    </w:p>
    <w:p w14:paraId="434BF955" w14:textId="54A8F876" w:rsidR="00D3609E" w:rsidRPr="008843A3" w:rsidRDefault="00D3609E" w:rsidP="00D3609E">
      <w:pPr>
        <w:jc w:val="both"/>
        <w:rPr>
          <w:lang w:val="et-EE"/>
        </w:rPr>
      </w:pPr>
    </w:p>
    <w:p w14:paraId="7150A4C0" w14:textId="15E769DE" w:rsidR="00D3609E" w:rsidRPr="008843A3" w:rsidRDefault="00D3609E" w:rsidP="00D3609E">
      <w:pPr>
        <w:jc w:val="both"/>
        <w:rPr>
          <w:lang w:val="et-EE"/>
        </w:rPr>
      </w:pPr>
      <w:r w:rsidRPr="008843A3">
        <w:rPr>
          <w:lang w:val="et-EE"/>
        </w:rPr>
        <w:t>(allkirjastatud digitaalselt)</w:t>
      </w:r>
    </w:p>
    <w:p w14:paraId="07ADB216" w14:textId="4AB489F3" w:rsidR="00D3609E" w:rsidRPr="008843A3" w:rsidRDefault="00D3609E" w:rsidP="00D3609E">
      <w:pPr>
        <w:jc w:val="both"/>
        <w:rPr>
          <w:lang w:val="et-EE"/>
        </w:rPr>
      </w:pPr>
      <w:r w:rsidRPr="008843A3">
        <w:rPr>
          <w:lang w:val="et-EE"/>
        </w:rPr>
        <w:t>Harry Pajundi</w:t>
      </w:r>
    </w:p>
    <w:p w14:paraId="0B1D1A81" w14:textId="687F4FA5" w:rsidR="00D3609E" w:rsidRDefault="00D3609E" w:rsidP="00D3609E">
      <w:pPr>
        <w:jc w:val="both"/>
        <w:rPr>
          <w:lang w:val="et-EE"/>
        </w:rPr>
      </w:pPr>
      <w:r w:rsidRPr="008843A3">
        <w:rPr>
          <w:lang w:val="et-EE"/>
        </w:rPr>
        <w:t>vallavolikogu esimees</w:t>
      </w:r>
    </w:p>
    <w:p w14:paraId="166FFCB2" w14:textId="77777777" w:rsidR="008042D2" w:rsidRDefault="008042D2" w:rsidP="00D3609E">
      <w:pPr>
        <w:jc w:val="both"/>
        <w:rPr>
          <w:lang w:val="et-EE"/>
        </w:rPr>
      </w:pPr>
    </w:p>
    <w:p w14:paraId="230E4AEB" w14:textId="77777777" w:rsidR="008042D2" w:rsidRDefault="008042D2" w:rsidP="00D3609E">
      <w:pPr>
        <w:jc w:val="both"/>
        <w:rPr>
          <w:lang w:val="et-EE"/>
        </w:rPr>
      </w:pPr>
    </w:p>
    <w:p w14:paraId="665B76C1" w14:textId="77777777" w:rsidR="008042D2" w:rsidRDefault="008042D2" w:rsidP="00D3609E">
      <w:pPr>
        <w:jc w:val="both"/>
        <w:rPr>
          <w:lang w:val="et-EE"/>
        </w:rPr>
      </w:pPr>
    </w:p>
    <w:p w14:paraId="1C9A8185" w14:textId="77777777" w:rsidR="008042D2" w:rsidRDefault="008042D2" w:rsidP="00D3609E">
      <w:pPr>
        <w:jc w:val="both"/>
        <w:rPr>
          <w:lang w:val="et-EE"/>
        </w:rPr>
      </w:pPr>
    </w:p>
    <w:p w14:paraId="14BFB4AE" w14:textId="77777777" w:rsidR="008042D2" w:rsidRDefault="008042D2" w:rsidP="00D3609E">
      <w:pPr>
        <w:jc w:val="both"/>
        <w:rPr>
          <w:lang w:val="et-EE"/>
        </w:rPr>
      </w:pPr>
    </w:p>
    <w:p w14:paraId="568E04AE" w14:textId="77777777" w:rsidR="008042D2" w:rsidRDefault="008042D2" w:rsidP="00D3609E">
      <w:pPr>
        <w:jc w:val="both"/>
        <w:rPr>
          <w:lang w:val="et-EE"/>
        </w:rPr>
      </w:pPr>
    </w:p>
    <w:p w14:paraId="0ACD3647" w14:textId="77777777" w:rsidR="008042D2" w:rsidRDefault="008042D2" w:rsidP="00D3609E">
      <w:pPr>
        <w:jc w:val="both"/>
        <w:rPr>
          <w:lang w:val="et-EE"/>
        </w:rPr>
      </w:pPr>
    </w:p>
    <w:p w14:paraId="2E093A4B" w14:textId="77777777" w:rsidR="008042D2" w:rsidRDefault="008042D2" w:rsidP="00D3609E">
      <w:pPr>
        <w:jc w:val="both"/>
        <w:rPr>
          <w:lang w:val="et-EE"/>
        </w:rPr>
      </w:pPr>
    </w:p>
    <w:p w14:paraId="3FCF93BC" w14:textId="77777777" w:rsidR="008042D2" w:rsidRDefault="008042D2" w:rsidP="00D3609E">
      <w:pPr>
        <w:jc w:val="both"/>
        <w:rPr>
          <w:lang w:val="et-EE"/>
        </w:rPr>
      </w:pPr>
    </w:p>
    <w:p w14:paraId="1755DE44" w14:textId="77777777" w:rsidR="008042D2" w:rsidRDefault="008042D2" w:rsidP="00D3609E">
      <w:pPr>
        <w:jc w:val="both"/>
        <w:rPr>
          <w:lang w:val="et-EE"/>
        </w:rPr>
      </w:pPr>
    </w:p>
    <w:p w14:paraId="35DDA6B9" w14:textId="77777777" w:rsidR="008042D2" w:rsidRDefault="008042D2" w:rsidP="00D3609E">
      <w:pPr>
        <w:jc w:val="both"/>
        <w:rPr>
          <w:lang w:val="et-EE"/>
        </w:rPr>
      </w:pPr>
    </w:p>
    <w:p w14:paraId="45B22C5C" w14:textId="77777777" w:rsidR="008042D2" w:rsidRDefault="008042D2" w:rsidP="00D3609E">
      <w:pPr>
        <w:jc w:val="both"/>
        <w:rPr>
          <w:lang w:val="et-EE"/>
        </w:rPr>
      </w:pPr>
    </w:p>
    <w:p w14:paraId="018A05AB" w14:textId="77777777" w:rsidR="008042D2" w:rsidRDefault="008042D2" w:rsidP="00D3609E">
      <w:pPr>
        <w:jc w:val="both"/>
        <w:rPr>
          <w:lang w:val="et-EE"/>
        </w:rPr>
      </w:pPr>
    </w:p>
    <w:p w14:paraId="7E0F17A6" w14:textId="77777777" w:rsidR="008042D2" w:rsidRDefault="008042D2" w:rsidP="00D3609E">
      <w:pPr>
        <w:jc w:val="both"/>
        <w:rPr>
          <w:lang w:val="et-EE"/>
        </w:rPr>
      </w:pPr>
    </w:p>
    <w:p w14:paraId="5D9F0FF4" w14:textId="77777777" w:rsidR="008042D2" w:rsidRDefault="008042D2" w:rsidP="00D3609E">
      <w:pPr>
        <w:jc w:val="both"/>
        <w:rPr>
          <w:lang w:val="et-EE"/>
        </w:rPr>
      </w:pPr>
    </w:p>
    <w:p w14:paraId="75DB05CA" w14:textId="77777777" w:rsidR="008042D2" w:rsidRDefault="008042D2" w:rsidP="00D3609E">
      <w:pPr>
        <w:jc w:val="both"/>
        <w:rPr>
          <w:lang w:val="et-EE"/>
        </w:rPr>
      </w:pPr>
    </w:p>
    <w:p w14:paraId="5993CEC3" w14:textId="77777777" w:rsidR="008042D2" w:rsidRDefault="008042D2" w:rsidP="00D3609E">
      <w:pPr>
        <w:jc w:val="both"/>
        <w:rPr>
          <w:lang w:val="et-EE"/>
        </w:rPr>
      </w:pPr>
    </w:p>
    <w:p w14:paraId="607D1304" w14:textId="77777777" w:rsidR="008042D2" w:rsidRDefault="008042D2" w:rsidP="00D3609E">
      <w:pPr>
        <w:jc w:val="both"/>
        <w:rPr>
          <w:lang w:val="et-EE"/>
        </w:rPr>
      </w:pPr>
    </w:p>
    <w:p w14:paraId="372D5F8D" w14:textId="77777777" w:rsidR="008042D2" w:rsidRDefault="008042D2" w:rsidP="00D3609E">
      <w:pPr>
        <w:jc w:val="both"/>
        <w:rPr>
          <w:lang w:val="et-EE"/>
        </w:rPr>
      </w:pPr>
    </w:p>
    <w:p w14:paraId="35FE6B61" w14:textId="77777777" w:rsidR="008042D2" w:rsidRDefault="008042D2" w:rsidP="00D3609E">
      <w:pPr>
        <w:jc w:val="both"/>
        <w:rPr>
          <w:lang w:val="et-EE"/>
        </w:rPr>
      </w:pPr>
    </w:p>
    <w:p w14:paraId="132B0E4E" w14:textId="77777777" w:rsidR="008042D2" w:rsidRDefault="008042D2" w:rsidP="00D3609E">
      <w:pPr>
        <w:jc w:val="both"/>
        <w:rPr>
          <w:lang w:val="et-EE"/>
        </w:rPr>
      </w:pPr>
    </w:p>
    <w:p w14:paraId="589C00B8" w14:textId="77777777" w:rsidR="008042D2" w:rsidRDefault="008042D2" w:rsidP="00D3609E">
      <w:pPr>
        <w:jc w:val="both"/>
        <w:rPr>
          <w:lang w:val="et-EE"/>
        </w:rPr>
      </w:pPr>
    </w:p>
    <w:p w14:paraId="377CC5B2" w14:textId="77777777" w:rsidR="008042D2" w:rsidRDefault="008042D2" w:rsidP="00D3609E">
      <w:pPr>
        <w:jc w:val="both"/>
        <w:rPr>
          <w:lang w:val="et-EE"/>
        </w:rPr>
      </w:pPr>
    </w:p>
    <w:p w14:paraId="7E129530" w14:textId="77777777" w:rsidR="008042D2" w:rsidRDefault="008042D2" w:rsidP="00D3609E">
      <w:pPr>
        <w:jc w:val="both"/>
        <w:rPr>
          <w:lang w:val="et-EE"/>
        </w:rPr>
      </w:pPr>
    </w:p>
    <w:p w14:paraId="522ADA60" w14:textId="77777777" w:rsidR="008042D2" w:rsidRDefault="008042D2" w:rsidP="00D3609E">
      <w:pPr>
        <w:jc w:val="both"/>
        <w:rPr>
          <w:lang w:val="et-EE"/>
        </w:rPr>
      </w:pPr>
    </w:p>
    <w:p w14:paraId="4A36238B" w14:textId="77777777" w:rsidR="008042D2" w:rsidRDefault="008042D2" w:rsidP="00D3609E">
      <w:pPr>
        <w:jc w:val="both"/>
        <w:rPr>
          <w:lang w:val="et-EE"/>
        </w:rPr>
      </w:pPr>
    </w:p>
    <w:p w14:paraId="4E32150B" w14:textId="77777777" w:rsidR="008042D2" w:rsidRDefault="008042D2" w:rsidP="00D3609E">
      <w:pPr>
        <w:jc w:val="both"/>
        <w:rPr>
          <w:lang w:val="et-EE"/>
        </w:rPr>
      </w:pPr>
    </w:p>
    <w:p w14:paraId="2351BE8F" w14:textId="77777777" w:rsidR="008042D2" w:rsidRDefault="008042D2" w:rsidP="00D3609E">
      <w:pPr>
        <w:jc w:val="both"/>
        <w:rPr>
          <w:lang w:val="et-EE"/>
        </w:rPr>
      </w:pPr>
    </w:p>
    <w:p w14:paraId="60053970" w14:textId="77777777" w:rsidR="008042D2" w:rsidRDefault="008042D2" w:rsidP="00D3609E">
      <w:pPr>
        <w:jc w:val="both"/>
        <w:rPr>
          <w:lang w:val="et-EE"/>
        </w:rPr>
      </w:pPr>
    </w:p>
    <w:p w14:paraId="23364FAA" w14:textId="77777777" w:rsidR="008042D2" w:rsidRDefault="008042D2" w:rsidP="00D3609E">
      <w:pPr>
        <w:jc w:val="both"/>
        <w:rPr>
          <w:lang w:val="et-EE"/>
        </w:rPr>
      </w:pPr>
    </w:p>
    <w:p w14:paraId="51A4AEF3" w14:textId="77777777" w:rsidR="008042D2" w:rsidRDefault="008042D2" w:rsidP="00D3609E">
      <w:pPr>
        <w:jc w:val="both"/>
        <w:rPr>
          <w:lang w:val="et-EE"/>
        </w:rPr>
      </w:pPr>
    </w:p>
    <w:p w14:paraId="500D7D53" w14:textId="77777777" w:rsidR="008042D2" w:rsidRDefault="008042D2" w:rsidP="00D3609E">
      <w:pPr>
        <w:jc w:val="both"/>
        <w:rPr>
          <w:lang w:val="et-EE"/>
        </w:rPr>
      </w:pPr>
    </w:p>
    <w:p w14:paraId="47634895" w14:textId="77777777" w:rsidR="008042D2" w:rsidRDefault="008042D2" w:rsidP="00D3609E">
      <w:pPr>
        <w:jc w:val="both"/>
        <w:rPr>
          <w:lang w:val="et-EE"/>
        </w:rPr>
      </w:pPr>
    </w:p>
    <w:p w14:paraId="41E24FD5" w14:textId="77777777" w:rsidR="008042D2" w:rsidRDefault="008042D2" w:rsidP="00D3609E">
      <w:pPr>
        <w:jc w:val="both"/>
        <w:rPr>
          <w:lang w:val="et-EE"/>
        </w:rPr>
      </w:pPr>
    </w:p>
    <w:p w14:paraId="6103FDB8" w14:textId="77777777" w:rsidR="008042D2" w:rsidRDefault="008042D2" w:rsidP="00D3609E">
      <w:pPr>
        <w:jc w:val="both"/>
        <w:rPr>
          <w:lang w:val="et-EE"/>
        </w:rPr>
      </w:pPr>
    </w:p>
    <w:p w14:paraId="5C63CE3E" w14:textId="77777777" w:rsidR="008042D2" w:rsidRDefault="008042D2" w:rsidP="00D3609E">
      <w:pPr>
        <w:jc w:val="both"/>
        <w:rPr>
          <w:lang w:val="et-EE"/>
        </w:rPr>
      </w:pPr>
    </w:p>
    <w:p w14:paraId="27580ECE" w14:textId="77777777" w:rsidR="008042D2" w:rsidRDefault="008042D2" w:rsidP="00D3609E">
      <w:pPr>
        <w:jc w:val="both"/>
        <w:rPr>
          <w:lang w:val="et-EE"/>
        </w:rPr>
      </w:pPr>
    </w:p>
    <w:p w14:paraId="4AC9CE75" w14:textId="77777777" w:rsidR="008042D2" w:rsidRDefault="008042D2" w:rsidP="00D3609E">
      <w:pPr>
        <w:jc w:val="both"/>
        <w:rPr>
          <w:lang w:val="et-EE"/>
        </w:rPr>
      </w:pPr>
    </w:p>
    <w:p w14:paraId="5FE4D1E1" w14:textId="77777777" w:rsidR="008042D2" w:rsidRDefault="008042D2" w:rsidP="00D3609E">
      <w:pPr>
        <w:jc w:val="both"/>
        <w:rPr>
          <w:lang w:val="et-EE"/>
        </w:rPr>
      </w:pPr>
    </w:p>
    <w:p w14:paraId="0FA7E17D" w14:textId="77777777" w:rsidR="008042D2" w:rsidRDefault="008042D2" w:rsidP="00D3609E">
      <w:pPr>
        <w:jc w:val="both"/>
        <w:rPr>
          <w:lang w:val="et-EE"/>
        </w:rPr>
      </w:pPr>
    </w:p>
    <w:p w14:paraId="3B926CDC" w14:textId="77777777" w:rsidR="008042D2" w:rsidRDefault="008042D2" w:rsidP="00D3609E">
      <w:pPr>
        <w:jc w:val="both"/>
        <w:rPr>
          <w:lang w:val="et-EE"/>
        </w:rPr>
      </w:pPr>
    </w:p>
    <w:p w14:paraId="28FFB4A8" w14:textId="77777777" w:rsidR="009F6EA3" w:rsidRDefault="009F6EA3" w:rsidP="00D3609E">
      <w:pPr>
        <w:jc w:val="both"/>
        <w:rPr>
          <w:lang w:val="et-EE"/>
        </w:rPr>
      </w:pPr>
    </w:p>
    <w:p w14:paraId="5CB9962A" w14:textId="77777777" w:rsidR="009F6EA3" w:rsidRDefault="009F6EA3" w:rsidP="00D3609E">
      <w:pPr>
        <w:jc w:val="both"/>
        <w:rPr>
          <w:lang w:val="et-EE"/>
        </w:rPr>
      </w:pPr>
    </w:p>
    <w:p w14:paraId="046502D8" w14:textId="77777777" w:rsidR="009F6EA3" w:rsidRDefault="009F6EA3" w:rsidP="00D3609E">
      <w:pPr>
        <w:jc w:val="both"/>
        <w:rPr>
          <w:lang w:val="et-EE"/>
        </w:rPr>
      </w:pPr>
    </w:p>
    <w:p w14:paraId="3C2E7C03" w14:textId="77777777" w:rsidR="008042D2" w:rsidRDefault="008042D2" w:rsidP="00D3609E">
      <w:pPr>
        <w:jc w:val="both"/>
        <w:rPr>
          <w:lang w:val="et-EE"/>
        </w:rPr>
      </w:pPr>
    </w:p>
    <w:p w14:paraId="6A0C68BA" w14:textId="77777777" w:rsidR="00CD465B" w:rsidRDefault="00CD465B" w:rsidP="00D3609E">
      <w:pPr>
        <w:jc w:val="both"/>
        <w:rPr>
          <w:lang w:val="et-EE"/>
        </w:rPr>
      </w:pPr>
    </w:p>
    <w:sectPr w:rsidR="00CD465B" w:rsidSect="006E753A">
      <w:footerReference w:type="default" r:id="rId11"/>
      <w:headerReference w:type="first" r:id="rId12"/>
      <w:footerReference w:type="first" r:id="rId13"/>
      <w:pgSz w:w="11906" w:h="16838" w:code="9"/>
      <w:pgMar w:top="851" w:right="851" w:bottom="851" w:left="2098"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6AF6" w14:textId="77777777" w:rsidR="00422C5D" w:rsidRDefault="00422C5D" w:rsidP="0040672F">
      <w:pPr>
        <w:spacing w:line="240" w:lineRule="auto"/>
      </w:pPr>
      <w:r>
        <w:separator/>
      </w:r>
    </w:p>
  </w:endnote>
  <w:endnote w:type="continuationSeparator" w:id="0">
    <w:p w14:paraId="211B4CAE" w14:textId="77777777" w:rsidR="00422C5D" w:rsidRDefault="00422C5D"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97">
    <w:altName w:val="MS Gothic"/>
    <w:charset w:val="80"/>
    <w:family w:val="roman"/>
    <w:pitch w:val="default"/>
    <w:sig w:usb0="00000001" w:usb1="08070000" w:usb2="00000010" w:usb3="00000000" w:csb0="00020000" w:csb1="00000000"/>
  </w:font>
  <w:font w:name="Segoe UI">
    <w:altName w:val="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ABD4" w14:textId="77777777" w:rsidR="00897A33" w:rsidRPr="006F54B3" w:rsidRDefault="00897A33" w:rsidP="006E753A">
    <w:pPr>
      <w:pStyle w:val="Footer"/>
      <w:spacing w:before="0"/>
      <w:jc w:val="righ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3227"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959D" w14:textId="77777777" w:rsidR="00422C5D" w:rsidRDefault="00422C5D" w:rsidP="0040672F">
      <w:pPr>
        <w:spacing w:line="240" w:lineRule="auto"/>
      </w:pPr>
      <w:r>
        <w:separator/>
      </w:r>
    </w:p>
  </w:footnote>
  <w:footnote w:type="continuationSeparator" w:id="0">
    <w:p w14:paraId="3B9E0F40" w14:textId="77777777" w:rsidR="00422C5D" w:rsidRDefault="00422C5D"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44EE" w14:textId="77777777" w:rsidR="00641774" w:rsidRDefault="001D33E9" w:rsidP="00641774">
    <w:pPr>
      <w:pStyle w:val="Header"/>
    </w:pPr>
    <w:r w:rsidRPr="00A01E85">
      <w:rPr>
        <w:noProof/>
        <w:lang w:val="et-EE" w:eastAsia="et-EE"/>
      </w:rPr>
      <w:drawing>
        <wp:anchor distT="540385" distB="198120" distL="114300" distR="114300" simplePos="0" relativeHeight="251657215" behindDoc="0" locked="0" layoutInCell="1" allowOverlap="1" wp14:anchorId="6FE38F05" wp14:editId="07F2A157">
          <wp:simplePos x="0" y="0"/>
          <wp:positionH relativeFrom="page">
            <wp:posOffset>543560</wp:posOffset>
          </wp:positionH>
          <wp:positionV relativeFrom="page">
            <wp:posOffset>543560</wp:posOffset>
          </wp:positionV>
          <wp:extent cx="2343600" cy="71640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DCA"/>
    <w:multiLevelType w:val="hybridMultilevel"/>
    <w:tmpl w:val="BD0AAB54"/>
    <w:lvl w:ilvl="0" w:tplc="9F9E00FA">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DB7419"/>
    <w:multiLevelType w:val="hybridMultilevel"/>
    <w:tmpl w:val="E06636E8"/>
    <w:lvl w:ilvl="0" w:tplc="CBA87502">
      <w:start w:val="1"/>
      <w:numFmt w:val="decimal"/>
      <w:lvlText w:val="(%1)"/>
      <w:lvlJc w:val="left"/>
      <w:pPr>
        <w:ind w:left="283"/>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CD5A9674">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98B4E0">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C60FE6">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0C4774">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98A576">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7C810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424008">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40C924">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3460F0"/>
    <w:multiLevelType w:val="hybridMultilevel"/>
    <w:tmpl w:val="EC506934"/>
    <w:lvl w:ilvl="0" w:tplc="9C0847A4">
      <w:start w:val="1"/>
      <w:numFmt w:val="decimal"/>
      <w:lvlText w:val="(%1)"/>
      <w:lvlJc w:val="left"/>
      <w:pPr>
        <w:ind w:left="410" w:hanging="360"/>
      </w:pPr>
      <w:rPr>
        <w:rFonts w:hint="default"/>
      </w:rPr>
    </w:lvl>
    <w:lvl w:ilvl="1" w:tplc="04250019" w:tentative="1">
      <w:start w:val="1"/>
      <w:numFmt w:val="lowerLetter"/>
      <w:lvlText w:val="%2."/>
      <w:lvlJc w:val="left"/>
      <w:pPr>
        <w:ind w:left="1130" w:hanging="360"/>
      </w:pPr>
    </w:lvl>
    <w:lvl w:ilvl="2" w:tplc="0425001B" w:tentative="1">
      <w:start w:val="1"/>
      <w:numFmt w:val="lowerRoman"/>
      <w:lvlText w:val="%3."/>
      <w:lvlJc w:val="right"/>
      <w:pPr>
        <w:ind w:left="1850" w:hanging="180"/>
      </w:pPr>
    </w:lvl>
    <w:lvl w:ilvl="3" w:tplc="0425000F" w:tentative="1">
      <w:start w:val="1"/>
      <w:numFmt w:val="decimal"/>
      <w:lvlText w:val="%4."/>
      <w:lvlJc w:val="left"/>
      <w:pPr>
        <w:ind w:left="2570" w:hanging="360"/>
      </w:pPr>
    </w:lvl>
    <w:lvl w:ilvl="4" w:tplc="04250019" w:tentative="1">
      <w:start w:val="1"/>
      <w:numFmt w:val="lowerLetter"/>
      <w:lvlText w:val="%5."/>
      <w:lvlJc w:val="left"/>
      <w:pPr>
        <w:ind w:left="3290" w:hanging="360"/>
      </w:pPr>
    </w:lvl>
    <w:lvl w:ilvl="5" w:tplc="0425001B" w:tentative="1">
      <w:start w:val="1"/>
      <w:numFmt w:val="lowerRoman"/>
      <w:lvlText w:val="%6."/>
      <w:lvlJc w:val="right"/>
      <w:pPr>
        <w:ind w:left="4010" w:hanging="180"/>
      </w:pPr>
    </w:lvl>
    <w:lvl w:ilvl="6" w:tplc="0425000F" w:tentative="1">
      <w:start w:val="1"/>
      <w:numFmt w:val="decimal"/>
      <w:lvlText w:val="%7."/>
      <w:lvlJc w:val="left"/>
      <w:pPr>
        <w:ind w:left="4730" w:hanging="360"/>
      </w:pPr>
    </w:lvl>
    <w:lvl w:ilvl="7" w:tplc="04250019" w:tentative="1">
      <w:start w:val="1"/>
      <w:numFmt w:val="lowerLetter"/>
      <w:lvlText w:val="%8."/>
      <w:lvlJc w:val="left"/>
      <w:pPr>
        <w:ind w:left="5450" w:hanging="360"/>
      </w:pPr>
    </w:lvl>
    <w:lvl w:ilvl="8" w:tplc="0425001B" w:tentative="1">
      <w:start w:val="1"/>
      <w:numFmt w:val="lowerRoman"/>
      <w:lvlText w:val="%9."/>
      <w:lvlJc w:val="right"/>
      <w:pPr>
        <w:ind w:left="6170" w:hanging="180"/>
      </w:pPr>
    </w:lvl>
  </w:abstractNum>
  <w:abstractNum w:abstractNumId="3" w15:restartNumberingAfterBreak="0">
    <w:nsid w:val="0BEA4CD0"/>
    <w:multiLevelType w:val="hybridMultilevel"/>
    <w:tmpl w:val="7D768416"/>
    <w:lvl w:ilvl="0" w:tplc="B9D6EF7A">
      <w:start w:val="1"/>
      <w:numFmt w:val="decimal"/>
      <w:lvlText w:val="%1)"/>
      <w:lvlJc w:val="left"/>
      <w:pPr>
        <w:ind w:left="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8B3BC">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DE4622E">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208E36">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EC3764">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EEFC06">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883882">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34792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BECEA0">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AB359A"/>
    <w:multiLevelType w:val="hybridMultilevel"/>
    <w:tmpl w:val="DE92122C"/>
    <w:lvl w:ilvl="0" w:tplc="CFD009A8">
      <w:start w:val="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A643679"/>
    <w:multiLevelType w:val="hybridMultilevel"/>
    <w:tmpl w:val="6794F06E"/>
    <w:lvl w:ilvl="0" w:tplc="2E5CCA48">
      <w:start w:val="1"/>
      <w:numFmt w:val="decimal"/>
      <w:lvlText w:val="(%1)"/>
      <w:lvlJc w:val="left"/>
      <w:pPr>
        <w:ind w:left="283"/>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343C6C2A">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16EEF2">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1EC79E">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84312A">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72DEB4">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F0E266">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6E863A">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A62CB6">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E184426"/>
    <w:multiLevelType w:val="hybridMultilevel"/>
    <w:tmpl w:val="D7B8280C"/>
    <w:lvl w:ilvl="0" w:tplc="C42C839C">
      <w:start w:val="1"/>
      <w:numFmt w:val="decimal"/>
      <w:lvlText w:val="(%1)"/>
      <w:lvlJc w:val="left"/>
      <w:pPr>
        <w:ind w:left="283"/>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52A2814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625C38">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C61BD4">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800778">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C6BD26">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385C5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00FC2A">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4C464C">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A96E82"/>
    <w:multiLevelType w:val="hybridMultilevel"/>
    <w:tmpl w:val="4C746924"/>
    <w:lvl w:ilvl="0" w:tplc="241484EA">
      <w:start w:val="1"/>
      <w:numFmt w:val="decimal"/>
      <w:lvlText w:val="%1."/>
      <w:lvlJc w:val="left"/>
      <w:pPr>
        <w:ind w:left="720" w:hanging="360"/>
      </w:pPr>
      <w:rPr>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87A094B"/>
    <w:multiLevelType w:val="hybridMultilevel"/>
    <w:tmpl w:val="59E4054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C365659"/>
    <w:multiLevelType w:val="hybridMultilevel"/>
    <w:tmpl w:val="B5D66344"/>
    <w:lvl w:ilvl="0" w:tplc="074A19E4">
      <w:start w:val="2"/>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2EF94886"/>
    <w:multiLevelType w:val="hybridMultilevel"/>
    <w:tmpl w:val="B84CE53C"/>
    <w:lvl w:ilvl="0" w:tplc="B6CC4464">
      <w:start w:val="1"/>
      <w:numFmt w:val="decimal"/>
      <w:lvlText w:val="%1)"/>
      <w:lvlJc w:val="left"/>
      <w:pPr>
        <w:ind w:left="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267A6C">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EA52BA">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5ECBF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BA40870">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60175A">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207A36">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0E7DD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005A04">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1845FDB"/>
    <w:multiLevelType w:val="hybridMultilevel"/>
    <w:tmpl w:val="246EED2E"/>
    <w:lvl w:ilvl="0" w:tplc="C3F8A562">
      <w:start w:val="1"/>
      <w:numFmt w:val="decimal"/>
      <w:lvlText w:val="%1)"/>
      <w:lvlJc w:val="left"/>
      <w:pPr>
        <w:ind w:left="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72B36E">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6006842">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0C6C78">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E27F44">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2046DE">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E0E8D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FE2D46">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963C28">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5D61E4F"/>
    <w:multiLevelType w:val="hybridMultilevel"/>
    <w:tmpl w:val="23D401E6"/>
    <w:lvl w:ilvl="0" w:tplc="14F6A204">
      <w:start w:val="1"/>
      <w:numFmt w:val="decimal"/>
      <w:lvlText w:val="(%1)"/>
      <w:lvlJc w:val="left"/>
      <w:pPr>
        <w:ind w:left="370" w:hanging="360"/>
      </w:pPr>
      <w:rPr>
        <w:rFonts w:hint="default"/>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13" w15:restartNumberingAfterBreak="0">
    <w:nsid w:val="36EB02AF"/>
    <w:multiLevelType w:val="multilevel"/>
    <w:tmpl w:val="E6260048"/>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084439A"/>
    <w:multiLevelType w:val="hybridMultilevel"/>
    <w:tmpl w:val="C37C19C0"/>
    <w:lvl w:ilvl="0" w:tplc="EF38F984">
      <w:start w:val="1"/>
      <w:numFmt w:val="decimal"/>
      <w:lvlText w:val="(%1)"/>
      <w:lvlJc w:val="left"/>
      <w:pPr>
        <w:ind w:left="410" w:hanging="360"/>
      </w:pPr>
      <w:rPr>
        <w:rFonts w:hint="default"/>
      </w:rPr>
    </w:lvl>
    <w:lvl w:ilvl="1" w:tplc="04250019" w:tentative="1">
      <w:start w:val="1"/>
      <w:numFmt w:val="lowerLetter"/>
      <w:lvlText w:val="%2."/>
      <w:lvlJc w:val="left"/>
      <w:pPr>
        <w:ind w:left="1130" w:hanging="360"/>
      </w:pPr>
    </w:lvl>
    <w:lvl w:ilvl="2" w:tplc="0425001B" w:tentative="1">
      <w:start w:val="1"/>
      <w:numFmt w:val="lowerRoman"/>
      <w:lvlText w:val="%3."/>
      <w:lvlJc w:val="right"/>
      <w:pPr>
        <w:ind w:left="1850" w:hanging="180"/>
      </w:pPr>
    </w:lvl>
    <w:lvl w:ilvl="3" w:tplc="0425000F" w:tentative="1">
      <w:start w:val="1"/>
      <w:numFmt w:val="decimal"/>
      <w:lvlText w:val="%4."/>
      <w:lvlJc w:val="left"/>
      <w:pPr>
        <w:ind w:left="2570" w:hanging="360"/>
      </w:pPr>
    </w:lvl>
    <w:lvl w:ilvl="4" w:tplc="04250019" w:tentative="1">
      <w:start w:val="1"/>
      <w:numFmt w:val="lowerLetter"/>
      <w:lvlText w:val="%5."/>
      <w:lvlJc w:val="left"/>
      <w:pPr>
        <w:ind w:left="3290" w:hanging="360"/>
      </w:pPr>
    </w:lvl>
    <w:lvl w:ilvl="5" w:tplc="0425001B" w:tentative="1">
      <w:start w:val="1"/>
      <w:numFmt w:val="lowerRoman"/>
      <w:lvlText w:val="%6."/>
      <w:lvlJc w:val="right"/>
      <w:pPr>
        <w:ind w:left="4010" w:hanging="180"/>
      </w:pPr>
    </w:lvl>
    <w:lvl w:ilvl="6" w:tplc="0425000F" w:tentative="1">
      <w:start w:val="1"/>
      <w:numFmt w:val="decimal"/>
      <w:lvlText w:val="%7."/>
      <w:lvlJc w:val="left"/>
      <w:pPr>
        <w:ind w:left="4730" w:hanging="360"/>
      </w:pPr>
    </w:lvl>
    <w:lvl w:ilvl="7" w:tplc="04250019" w:tentative="1">
      <w:start w:val="1"/>
      <w:numFmt w:val="lowerLetter"/>
      <w:lvlText w:val="%8."/>
      <w:lvlJc w:val="left"/>
      <w:pPr>
        <w:ind w:left="5450" w:hanging="360"/>
      </w:pPr>
    </w:lvl>
    <w:lvl w:ilvl="8" w:tplc="0425001B" w:tentative="1">
      <w:start w:val="1"/>
      <w:numFmt w:val="lowerRoman"/>
      <w:lvlText w:val="%9."/>
      <w:lvlJc w:val="right"/>
      <w:pPr>
        <w:ind w:left="6170" w:hanging="180"/>
      </w:pPr>
    </w:lvl>
  </w:abstractNum>
  <w:abstractNum w:abstractNumId="15" w15:restartNumberingAfterBreak="0">
    <w:nsid w:val="41575D3A"/>
    <w:multiLevelType w:val="hybridMultilevel"/>
    <w:tmpl w:val="38AA2F8A"/>
    <w:lvl w:ilvl="0" w:tplc="40A2D0A0">
      <w:start w:val="1"/>
      <w:numFmt w:val="decimal"/>
      <w:lvlText w:val="(%1)"/>
      <w:lvlJc w:val="left"/>
      <w:pPr>
        <w:ind w:left="10"/>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F668B70E">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6C1A1A">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F2CCF2">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781144">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D6D40A">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33E5D52">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CCBB8E">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20A308">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872A8A"/>
    <w:multiLevelType w:val="hybridMultilevel"/>
    <w:tmpl w:val="9CB8A652"/>
    <w:lvl w:ilvl="0" w:tplc="39D897BC">
      <w:start w:val="1"/>
      <w:numFmt w:val="decimal"/>
      <w:lvlText w:val="(%1)"/>
      <w:lvlJc w:val="left"/>
      <w:pPr>
        <w:ind w:left="720" w:hanging="360"/>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5CA1011"/>
    <w:multiLevelType w:val="hybridMultilevel"/>
    <w:tmpl w:val="70500F68"/>
    <w:lvl w:ilvl="0" w:tplc="8F006C28">
      <w:start w:val="1"/>
      <w:numFmt w:val="decimal"/>
      <w:lvlText w:val="(%1)"/>
      <w:lvlJc w:val="left"/>
      <w:pPr>
        <w:ind w:left="283"/>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6DE0A358">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D44078">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DC4108">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34292C">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909600">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0471D6">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76B2AE">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41B6C">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C82827"/>
    <w:multiLevelType w:val="hybridMultilevel"/>
    <w:tmpl w:val="CC9289DC"/>
    <w:lvl w:ilvl="0" w:tplc="4308D456">
      <w:start w:val="1"/>
      <w:numFmt w:val="decimal"/>
      <w:lvlText w:val="(%1)"/>
      <w:lvlJc w:val="left"/>
      <w:pPr>
        <w:ind w:left="283"/>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903007B0">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1C9A8E">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30435C">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BC3002">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D28C">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6E0276">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9E4D2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5E9640">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46316A7"/>
    <w:multiLevelType w:val="hybridMultilevel"/>
    <w:tmpl w:val="73445A52"/>
    <w:lvl w:ilvl="0" w:tplc="4978D128">
      <w:start w:val="1"/>
      <w:numFmt w:val="decimal"/>
      <w:lvlText w:val="(%1)"/>
      <w:lvlJc w:val="left"/>
      <w:pPr>
        <w:ind w:left="410" w:hanging="360"/>
      </w:pPr>
      <w:rPr>
        <w:rFonts w:hint="default"/>
      </w:rPr>
    </w:lvl>
    <w:lvl w:ilvl="1" w:tplc="04250019" w:tentative="1">
      <w:start w:val="1"/>
      <w:numFmt w:val="lowerLetter"/>
      <w:lvlText w:val="%2."/>
      <w:lvlJc w:val="left"/>
      <w:pPr>
        <w:ind w:left="1130" w:hanging="360"/>
      </w:pPr>
    </w:lvl>
    <w:lvl w:ilvl="2" w:tplc="0425001B" w:tentative="1">
      <w:start w:val="1"/>
      <w:numFmt w:val="lowerRoman"/>
      <w:lvlText w:val="%3."/>
      <w:lvlJc w:val="right"/>
      <w:pPr>
        <w:ind w:left="1850" w:hanging="180"/>
      </w:pPr>
    </w:lvl>
    <w:lvl w:ilvl="3" w:tplc="0425000F" w:tentative="1">
      <w:start w:val="1"/>
      <w:numFmt w:val="decimal"/>
      <w:lvlText w:val="%4."/>
      <w:lvlJc w:val="left"/>
      <w:pPr>
        <w:ind w:left="2570" w:hanging="360"/>
      </w:pPr>
    </w:lvl>
    <w:lvl w:ilvl="4" w:tplc="04250019" w:tentative="1">
      <w:start w:val="1"/>
      <w:numFmt w:val="lowerLetter"/>
      <w:lvlText w:val="%5."/>
      <w:lvlJc w:val="left"/>
      <w:pPr>
        <w:ind w:left="3290" w:hanging="360"/>
      </w:pPr>
    </w:lvl>
    <w:lvl w:ilvl="5" w:tplc="0425001B" w:tentative="1">
      <w:start w:val="1"/>
      <w:numFmt w:val="lowerRoman"/>
      <w:lvlText w:val="%6."/>
      <w:lvlJc w:val="right"/>
      <w:pPr>
        <w:ind w:left="4010" w:hanging="180"/>
      </w:pPr>
    </w:lvl>
    <w:lvl w:ilvl="6" w:tplc="0425000F" w:tentative="1">
      <w:start w:val="1"/>
      <w:numFmt w:val="decimal"/>
      <w:lvlText w:val="%7."/>
      <w:lvlJc w:val="left"/>
      <w:pPr>
        <w:ind w:left="4730" w:hanging="360"/>
      </w:pPr>
    </w:lvl>
    <w:lvl w:ilvl="7" w:tplc="04250019" w:tentative="1">
      <w:start w:val="1"/>
      <w:numFmt w:val="lowerLetter"/>
      <w:lvlText w:val="%8."/>
      <w:lvlJc w:val="left"/>
      <w:pPr>
        <w:ind w:left="5450" w:hanging="360"/>
      </w:pPr>
    </w:lvl>
    <w:lvl w:ilvl="8" w:tplc="0425001B" w:tentative="1">
      <w:start w:val="1"/>
      <w:numFmt w:val="lowerRoman"/>
      <w:lvlText w:val="%9."/>
      <w:lvlJc w:val="right"/>
      <w:pPr>
        <w:ind w:left="6170" w:hanging="180"/>
      </w:pPr>
    </w:lvl>
  </w:abstractNum>
  <w:abstractNum w:abstractNumId="20" w15:restartNumberingAfterBreak="0">
    <w:nsid w:val="57772C0A"/>
    <w:multiLevelType w:val="hybridMultilevel"/>
    <w:tmpl w:val="6D748F2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CD51A68"/>
    <w:multiLevelType w:val="hybridMultilevel"/>
    <w:tmpl w:val="7286E9AE"/>
    <w:lvl w:ilvl="0" w:tplc="3CCA6E78">
      <w:start w:val="2"/>
      <w:numFmt w:val="decimal"/>
      <w:lvlText w:val="%1)"/>
      <w:lvlJc w:val="left"/>
      <w:pPr>
        <w:ind w:left="267"/>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CA5E165A">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46A0F8">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654151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E4C1F0">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4EEC14">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EA6BFA">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DC2D9A">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DE3EBA">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FF32948"/>
    <w:multiLevelType w:val="hybridMultilevel"/>
    <w:tmpl w:val="E8DE29A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0224A28"/>
    <w:multiLevelType w:val="hybridMultilevel"/>
    <w:tmpl w:val="EC506934"/>
    <w:lvl w:ilvl="0" w:tplc="9C0847A4">
      <w:start w:val="1"/>
      <w:numFmt w:val="decimal"/>
      <w:lvlText w:val="(%1)"/>
      <w:lvlJc w:val="left"/>
      <w:pPr>
        <w:ind w:left="410" w:hanging="360"/>
      </w:pPr>
      <w:rPr>
        <w:rFonts w:hint="default"/>
      </w:rPr>
    </w:lvl>
    <w:lvl w:ilvl="1" w:tplc="04250019" w:tentative="1">
      <w:start w:val="1"/>
      <w:numFmt w:val="lowerLetter"/>
      <w:lvlText w:val="%2."/>
      <w:lvlJc w:val="left"/>
      <w:pPr>
        <w:ind w:left="1130" w:hanging="360"/>
      </w:pPr>
    </w:lvl>
    <w:lvl w:ilvl="2" w:tplc="0425001B" w:tentative="1">
      <w:start w:val="1"/>
      <w:numFmt w:val="lowerRoman"/>
      <w:lvlText w:val="%3."/>
      <w:lvlJc w:val="right"/>
      <w:pPr>
        <w:ind w:left="1850" w:hanging="180"/>
      </w:pPr>
    </w:lvl>
    <w:lvl w:ilvl="3" w:tplc="0425000F" w:tentative="1">
      <w:start w:val="1"/>
      <w:numFmt w:val="decimal"/>
      <w:lvlText w:val="%4."/>
      <w:lvlJc w:val="left"/>
      <w:pPr>
        <w:ind w:left="2570" w:hanging="360"/>
      </w:pPr>
    </w:lvl>
    <w:lvl w:ilvl="4" w:tplc="04250019" w:tentative="1">
      <w:start w:val="1"/>
      <w:numFmt w:val="lowerLetter"/>
      <w:lvlText w:val="%5."/>
      <w:lvlJc w:val="left"/>
      <w:pPr>
        <w:ind w:left="3290" w:hanging="360"/>
      </w:pPr>
    </w:lvl>
    <w:lvl w:ilvl="5" w:tplc="0425001B" w:tentative="1">
      <w:start w:val="1"/>
      <w:numFmt w:val="lowerRoman"/>
      <w:lvlText w:val="%6."/>
      <w:lvlJc w:val="right"/>
      <w:pPr>
        <w:ind w:left="4010" w:hanging="180"/>
      </w:pPr>
    </w:lvl>
    <w:lvl w:ilvl="6" w:tplc="0425000F" w:tentative="1">
      <w:start w:val="1"/>
      <w:numFmt w:val="decimal"/>
      <w:lvlText w:val="%7."/>
      <w:lvlJc w:val="left"/>
      <w:pPr>
        <w:ind w:left="4730" w:hanging="360"/>
      </w:pPr>
    </w:lvl>
    <w:lvl w:ilvl="7" w:tplc="04250019" w:tentative="1">
      <w:start w:val="1"/>
      <w:numFmt w:val="lowerLetter"/>
      <w:lvlText w:val="%8."/>
      <w:lvlJc w:val="left"/>
      <w:pPr>
        <w:ind w:left="5450" w:hanging="360"/>
      </w:pPr>
    </w:lvl>
    <w:lvl w:ilvl="8" w:tplc="0425001B" w:tentative="1">
      <w:start w:val="1"/>
      <w:numFmt w:val="lowerRoman"/>
      <w:lvlText w:val="%9."/>
      <w:lvlJc w:val="right"/>
      <w:pPr>
        <w:ind w:left="6170" w:hanging="180"/>
      </w:pPr>
    </w:lvl>
  </w:abstractNum>
  <w:abstractNum w:abstractNumId="24" w15:restartNumberingAfterBreak="0">
    <w:nsid w:val="62E40A99"/>
    <w:multiLevelType w:val="hybridMultilevel"/>
    <w:tmpl w:val="7FA8C80E"/>
    <w:lvl w:ilvl="0" w:tplc="6BE46948">
      <w:start w:val="1"/>
      <w:numFmt w:val="decimal"/>
      <w:lvlText w:val="%1)"/>
      <w:lvlJc w:val="left"/>
      <w:pPr>
        <w:ind w:left="267"/>
      </w:pPr>
      <w:rPr>
        <w:rFonts w:ascii="Cambria" w:eastAsia="Times New Roman" w:hAnsi="Cambria" w:cs="Times New Roman" w:hint="default"/>
        <w:b w:val="0"/>
        <w:i w:val="0"/>
        <w:strike w:val="0"/>
        <w:dstrike w:val="0"/>
        <w:color w:val="000000"/>
        <w:sz w:val="22"/>
        <w:szCs w:val="22"/>
        <w:u w:val="none" w:color="000000"/>
        <w:bdr w:val="none" w:sz="0" w:space="0" w:color="auto"/>
        <w:shd w:val="clear" w:color="auto" w:fill="auto"/>
        <w:vertAlign w:val="baseline"/>
      </w:rPr>
    </w:lvl>
    <w:lvl w:ilvl="1" w:tplc="3AF08D48">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D2DF62">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0C8822">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9AEE3E">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3E8198">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242712">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F8C75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F8AB72">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9AC2D26"/>
    <w:multiLevelType w:val="hybridMultilevel"/>
    <w:tmpl w:val="BBAC68B6"/>
    <w:lvl w:ilvl="0" w:tplc="3D4A9DEA">
      <w:start w:val="1"/>
      <w:numFmt w:val="decimal"/>
      <w:lvlText w:val="%1)"/>
      <w:lvlJc w:val="left"/>
      <w:pPr>
        <w:ind w:left="770" w:hanging="360"/>
      </w:pPr>
      <w:rPr>
        <w:rFonts w:hint="default"/>
      </w:rPr>
    </w:lvl>
    <w:lvl w:ilvl="1" w:tplc="04250019" w:tentative="1">
      <w:start w:val="1"/>
      <w:numFmt w:val="lowerLetter"/>
      <w:lvlText w:val="%2."/>
      <w:lvlJc w:val="left"/>
      <w:pPr>
        <w:ind w:left="1490" w:hanging="360"/>
      </w:pPr>
    </w:lvl>
    <w:lvl w:ilvl="2" w:tplc="0425001B" w:tentative="1">
      <w:start w:val="1"/>
      <w:numFmt w:val="lowerRoman"/>
      <w:lvlText w:val="%3."/>
      <w:lvlJc w:val="right"/>
      <w:pPr>
        <w:ind w:left="2210" w:hanging="180"/>
      </w:pPr>
    </w:lvl>
    <w:lvl w:ilvl="3" w:tplc="0425000F" w:tentative="1">
      <w:start w:val="1"/>
      <w:numFmt w:val="decimal"/>
      <w:lvlText w:val="%4."/>
      <w:lvlJc w:val="left"/>
      <w:pPr>
        <w:ind w:left="2930" w:hanging="360"/>
      </w:pPr>
    </w:lvl>
    <w:lvl w:ilvl="4" w:tplc="04250019" w:tentative="1">
      <w:start w:val="1"/>
      <w:numFmt w:val="lowerLetter"/>
      <w:lvlText w:val="%5."/>
      <w:lvlJc w:val="left"/>
      <w:pPr>
        <w:ind w:left="3650" w:hanging="360"/>
      </w:pPr>
    </w:lvl>
    <w:lvl w:ilvl="5" w:tplc="0425001B" w:tentative="1">
      <w:start w:val="1"/>
      <w:numFmt w:val="lowerRoman"/>
      <w:lvlText w:val="%6."/>
      <w:lvlJc w:val="right"/>
      <w:pPr>
        <w:ind w:left="4370" w:hanging="180"/>
      </w:pPr>
    </w:lvl>
    <w:lvl w:ilvl="6" w:tplc="0425000F" w:tentative="1">
      <w:start w:val="1"/>
      <w:numFmt w:val="decimal"/>
      <w:lvlText w:val="%7."/>
      <w:lvlJc w:val="left"/>
      <w:pPr>
        <w:ind w:left="5090" w:hanging="360"/>
      </w:pPr>
    </w:lvl>
    <w:lvl w:ilvl="7" w:tplc="04250019" w:tentative="1">
      <w:start w:val="1"/>
      <w:numFmt w:val="lowerLetter"/>
      <w:lvlText w:val="%8."/>
      <w:lvlJc w:val="left"/>
      <w:pPr>
        <w:ind w:left="5810" w:hanging="360"/>
      </w:pPr>
    </w:lvl>
    <w:lvl w:ilvl="8" w:tplc="0425001B" w:tentative="1">
      <w:start w:val="1"/>
      <w:numFmt w:val="lowerRoman"/>
      <w:lvlText w:val="%9."/>
      <w:lvlJc w:val="right"/>
      <w:pPr>
        <w:ind w:left="6530" w:hanging="180"/>
      </w:pPr>
    </w:lvl>
  </w:abstractNum>
  <w:abstractNum w:abstractNumId="26" w15:restartNumberingAfterBreak="0">
    <w:nsid w:val="6E410F47"/>
    <w:multiLevelType w:val="hybridMultilevel"/>
    <w:tmpl w:val="3E0CB16E"/>
    <w:lvl w:ilvl="0" w:tplc="D9AC2E30">
      <w:start w:val="1"/>
      <w:numFmt w:val="decimal"/>
      <w:lvlText w:val="(%1)"/>
      <w:lvlJc w:val="left"/>
      <w:pPr>
        <w:ind w:left="410" w:hanging="360"/>
      </w:pPr>
      <w:rPr>
        <w:rFonts w:hint="default"/>
      </w:rPr>
    </w:lvl>
    <w:lvl w:ilvl="1" w:tplc="04250019" w:tentative="1">
      <w:start w:val="1"/>
      <w:numFmt w:val="lowerLetter"/>
      <w:lvlText w:val="%2."/>
      <w:lvlJc w:val="left"/>
      <w:pPr>
        <w:ind w:left="1130" w:hanging="360"/>
      </w:pPr>
    </w:lvl>
    <w:lvl w:ilvl="2" w:tplc="0425001B" w:tentative="1">
      <w:start w:val="1"/>
      <w:numFmt w:val="lowerRoman"/>
      <w:lvlText w:val="%3."/>
      <w:lvlJc w:val="right"/>
      <w:pPr>
        <w:ind w:left="1850" w:hanging="180"/>
      </w:pPr>
    </w:lvl>
    <w:lvl w:ilvl="3" w:tplc="0425000F" w:tentative="1">
      <w:start w:val="1"/>
      <w:numFmt w:val="decimal"/>
      <w:lvlText w:val="%4."/>
      <w:lvlJc w:val="left"/>
      <w:pPr>
        <w:ind w:left="2570" w:hanging="360"/>
      </w:pPr>
    </w:lvl>
    <w:lvl w:ilvl="4" w:tplc="04250019" w:tentative="1">
      <w:start w:val="1"/>
      <w:numFmt w:val="lowerLetter"/>
      <w:lvlText w:val="%5."/>
      <w:lvlJc w:val="left"/>
      <w:pPr>
        <w:ind w:left="3290" w:hanging="360"/>
      </w:pPr>
    </w:lvl>
    <w:lvl w:ilvl="5" w:tplc="0425001B" w:tentative="1">
      <w:start w:val="1"/>
      <w:numFmt w:val="lowerRoman"/>
      <w:lvlText w:val="%6."/>
      <w:lvlJc w:val="right"/>
      <w:pPr>
        <w:ind w:left="4010" w:hanging="180"/>
      </w:pPr>
    </w:lvl>
    <w:lvl w:ilvl="6" w:tplc="0425000F" w:tentative="1">
      <w:start w:val="1"/>
      <w:numFmt w:val="decimal"/>
      <w:lvlText w:val="%7."/>
      <w:lvlJc w:val="left"/>
      <w:pPr>
        <w:ind w:left="4730" w:hanging="360"/>
      </w:pPr>
    </w:lvl>
    <w:lvl w:ilvl="7" w:tplc="04250019" w:tentative="1">
      <w:start w:val="1"/>
      <w:numFmt w:val="lowerLetter"/>
      <w:lvlText w:val="%8."/>
      <w:lvlJc w:val="left"/>
      <w:pPr>
        <w:ind w:left="5450" w:hanging="360"/>
      </w:pPr>
    </w:lvl>
    <w:lvl w:ilvl="8" w:tplc="0425001B" w:tentative="1">
      <w:start w:val="1"/>
      <w:numFmt w:val="lowerRoman"/>
      <w:lvlText w:val="%9."/>
      <w:lvlJc w:val="right"/>
      <w:pPr>
        <w:ind w:left="6170" w:hanging="180"/>
      </w:pPr>
    </w:lvl>
  </w:abstractNum>
  <w:abstractNum w:abstractNumId="27" w15:restartNumberingAfterBreak="0">
    <w:nsid w:val="72462E4E"/>
    <w:multiLevelType w:val="hybridMultilevel"/>
    <w:tmpl w:val="C2BA0C3C"/>
    <w:lvl w:ilvl="0" w:tplc="739207BA">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50A4F3B"/>
    <w:multiLevelType w:val="hybridMultilevel"/>
    <w:tmpl w:val="8334EB06"/>
    <w:lvl w:ilvl="0" w:tplc="C8980E74">
      <w:start w:val="1"/>
      <w:numFmt w:val="decimal"/>
      <w:lvlText w:val="%1)"/>
      <w:lvlJc w:val="left"/>
      <w:pPr>
        <w:ind w:left="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06E1DC">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4CBB36">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4B03106">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C8F8DA">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C010F2">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3A7166">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447266">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40E8AE6">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5423E94"/>
    <w:multiLevelType w:val="hybridMultilevel"/>
    <w:tmpl w:val="6194EFCA"/>
    <w:lvl w:ilvl="0" w:tplc="AC6AEB2A">
      <w:start w:val="1"/>
      <w:numFmt w:val="decimal"/>
      <w:lvlText w:val="%1)"/>
      <w:lvlJc w:val="left"/>
      <w:pPr>
        <w:ind w:left="770" w:hanging="360"/>
      </w:pPr>
      <w:rPr>
        <w:rFonts w:hint="default"/>
      </w:rPr>
    </w:lvl>
    <w:lvl w:ilvl="1" w:tplc="04250019" w:tentative="1">
      <w:start w:val="1"/>
      <w:numFmt w:val="lowerLetter"/>
      <w:lvlText w:val="%2."/>
      <w:lvlJc w:val="left"/>
      <w:pPr>
        <w:ind w:left="1490" w:hanging="360"/>
      </w:pPr>
    </w:lvl>
    <w:lvl w:ilvl="2" w:tplc="0425001B" w:tentative="1">
      <w:start w:val="1"/>
      <w:numFmt w:val="lowerRoman"/>
      <w:lvlText w:val="%3."/>
      <w:lvlJc w:val="right"/>
      <w:pPr>
        <w:ind w:left="2210" w:hanging="180"/>
      </w:pPr>
    </w:lvl>
    <w:lvl w:ilvl="3" w:tplc="0425000F" w:tentative="1">
      <w:start w:val="1"/>
      <w:numFmt w:val="decimal"/>
      <w:lvlText w:val="%4."/>
      <w:lvlJc w:val="left"/>
      <w:pPr>
        <w:ind w:left="2930" w:hanging="360"/>
      </w:pPr>
    </w:lvl>
    <w:lvl w:ilvl="4" w:tplc="04250019" w:tentative="1">
      <w:start w:val="1"/>
      <w:numFmt w:val="lowerLetter"/>
      <w:lvlText w:val="%5."/>
      <w:lvlJc w:val="left"/>
      <w:pPr>
        <w:ind w:left="3650" w:hanging="360"/>
      </w:pPr>
    </w:lvl>
    <w:lvl w:ilvl="5" w:tplc="0425001B" w:tentative="1">
      <w:start w:val="1"/>
      <w:numFmt w:val="lowerRoman"/>
      <w:lvlText w:val="%6."/>
      <w:lvlJc w:val="right"/>
      <w:pPr>
        <w:ind w:left="4370" w:hanging="180"/>
      </w:pPr>
    </w:lvl>
    <w:lvl w:ilvl="6" w:tplc="0425000F" w:tentative="1">
      <w:start w:val="1"/>
      <w:numFmt w:val="decimal"/>
      <w:lvlText w:val="%7."/>
      <w:lvlJc w:val="left"/>
      <w:pPr>
        <w:ind w:left="5090" w:hanging="360"/>
      </w:pPr>
    </w:lvl>
    <w:lvl w:ilvl="7" w:tplc="04250019" w:tentative="1">
      <w:start w:val="1"/>
      <w:numFmt w:val="lowerLetter"/>
      <w:lvlText w:val="%8."/>
      <w:lvlJc w:val="left"/>
      <w:pPr>
        <w:ind w:left="5810" w:hanging="360"/>
      </w:pPr>
    </w:lvl>
    <w:lvl w:ilvl="8" w:tplc="0425001B" w:tentative="1">
      <w:start w:val="1"/>
      <w:numFmt w:val="lowerRoman"/>
      <w:lvlText w:val="%9."/>
      <w:lvlJc w:val="right"/>
      <w:pPr>
        <w:ind w:left="6530" w:hanging="180"/>
      </w:pPr>
    </w:lvl>
  </w:abstractNum>
  <w:abstractNum w:abstractNumId="30" w15:restartNumberingAfterBreak="0">
    <w:nsid w:val="7E0B48D2"/>
    <w:multiLevelType w:val="hybridMultilevel"/>
    <w:tmpl w:val="BD10B446"/>
    <w:lvl w:ilvl="0" w:tplc="3960695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7F6F194C"/>
    <w:multiLevelType w:val="hybridMultilevel"/>
    <w:tmpl w:val="E1842272"/>
    <w:lvl w:ilvl="0" w:tplc="EDA8E668">
      <w:start w:val="2"/>
      <w:numFmt w:val="decimal"/>
      <w:lvlText w:val="%1."/>
      <w:lvlJc w:val="left"/>
      <w:pPr>
        <w:ind w:left="3904" w:hanging="360"/>
      </w:pPr>
      <w:rPr>
        <w:rFonts w:hint="default"/>
      </w:rPr>
    </w:lvl>
    <w:lvl w:ilvl="1" w:tplc="04250019" w:tentative="1">
      <w:start w:val="1"/>
      <w:numFmt w:val="lowerLetter"/>
      <w:lvlText w:val="%2."/>
      <w:lvlJc w:val="left"/>
      <w:pPr>
        <w:ind w:left="4624" w:hanging="360"/>
      </w:pPr>
    </w:lvl>
    <w:lvl w:ilvl="2" w:tplc="0425001B" w:tentative="1">
      <w:start w:val="1"/>
      <w:numFmt w:val="lowerRoman"/>
      <w:lvlText w:val="%3."/>
      <w:lvlJc w:val="right"/>
      <w:pPr>
        <w:ind w:left="5344" w:hanging="180"/>
      </w:pPr>
    </w:lvl>
    <w:lvl w:ilvl="3" w:tplc="0425000F" w:tentative="1">
      <w:start w:val="1"/>
      <w:numFmt w:val="decimal"/>
      <w:lvlText w:val="%4."/>
      <w:lvlJc w:val="left"/>
      <w:pPr>
        <w:ind w:left="6064" w:hanging="360"/>
      </w:pPr>
    </w:lvl>
    <w:lvl w:ilvl="4" w:tplc="04250019" w:tentative="1">
      <w:start w:val="1"/>
      <w:numFmt w:val="lowerLetter"/>
      <w:lvlText w:val="%5."/>
      <w:lvlJc w:val="left"/>
      <w:pPr>
        <w:ind w:left="6784" w:hanging="360"/>
      </w:pPr>
    </w:lvl>
    <w:lvl w:ilvl="5" w:tplc="0425001B" w:tentative="1">
      <w:start w:val="1"/>
      <w:numFmt w:val="lowerRoman"/>
      <w:lvlText w:val="%6."/>
      <w:lvlJc w:val="right"/>
      <w:pPr>
        <w:ind w:left="7504" w:hanging="180"/>
      </w:pPr>
    </w:lvl>
    <w:lvl w:ilvl="6" w:tplc="0425000F" w:tentative="1">
      <w:start w:val="1"/>
      <w:numFmt w:val="decimal"/>
      <w:lvlText w:val="%7."/>
      <w:lvlJc w:val="left"/>
      <w:pPr>
        <w:ind w:left="8224" w:hanging="360"/>
      </w:pPr>
    </w:lvl>
    <w:lvl w:ilvl="7" w:tplc="04250019" w:tentative="1">
      <w:start w:val="1"/>
      <w:numFmt w:val="lowerLetter"/>
      <w:lvlText w:val="%8."/>
      <w:lvlJc w:val="left"/>
      <w:pPr>
        <w:ind w:left="8944" w:hanging="360"/>
      </w:pPr>
    </w:lvl>
    <w:lvl w:ilvl="8" w:tplc="0425001B" w:tentative="1">
      <w:start w:val="1"/>
      <w:numFmt w:val="lowerRoman"/>
      <w:lvlText w:val="%9."/>
      <w:lvlJc w:val="right"/>
      <w:pPr>
        <w:ind w:left="9664" w:hanging="180"/>
      </w:pPr>
    </w:lvl>
  </w:abstractNum>
  <w:num w:numId="1" w16cid:durableId="938634521">
    <w:abstractNumId w:val="6"/>
  </w:num>
  <w:num w:numId="2" w16cid:durableId="1060905802">
    <w:abstractNumId w:val="5"/>
  </w:num>
  <w:num w:numId="3" w16cid:durableId="1006322490">
    <w:abstractNumId w:val="18"/>
  </w:num>
  <w:num w:numId="4" w16cid:durableId="1457597827">
    <w:abstractNumId w:val="17"/>
  </w:num>
  <w:num w:numId="5" w16cid:durableId="1083262832">
    <w:abstractNumId w:val="24"/>
  </w:num>
  <w:num w:numId="6" w16cid:durableId="2126653474">
    <w:abstractNumId w:val="21"/>
  </w:num>
  <w:num w:numId="7" w16cid:durableId="513303211">
    <w:abstractNumId w:val="15"/>
  </w:num>
  <w:num w:numId="8" w16cid:durableId="739910248">
    <w:abstractNumId w:val="1"/>
  </w:num>
  <w:num w:numId="9" w16cid:durableId="86269512">
    <w:abstractNumId w:val="28"/>
  </w:num>
  <w:num w:numId="10" w16cid:durableId="124005509">
    <w:abstractNumId w:val="3"/>
  </w:num>
  <w:num w:numId="11" w16cid:durableId="205333475">
    <w:abstractNumId w:val="11"/>
  </w:num>
  <w:num w:numId="12" w16cid:durableId="16010681">
    <w:abstractNumId w:val="10"/>
  </w:num>
  <w:num w:numId="13" w16cid:durableId="958486433">
    <w:abstractNumId w:val="30"/>
  </w:num>
  <w:num w:numId="14" w16cid:durableId="36392139">
    <w:abstractNumId w:val="31"/>
  </w:num>
  <w:num w:numId="15" w16cid:durableId="1307391145">
    <w:abstractNumId w:val="20"/>
  </w:num>
  <w:num w:numId="16" w16cid:durableId="925725989">
    <w:abstractNumId w:val="22"/>
  </w:num>
  <w:num w:numId="17" w16cid:durableId="1630042255">
    <w:abstractNumId w:val="16"/>
  </w:num>
  <w:num w:numId="18" w16cid:durableId="772752504">
    <w:abstractNumId w:val="8"/>
  </w:num>
  <w:num w:numId="19" w16cid:durableId="1369449262">
    <w:abstractNumId w:val="12"/>
  </w:num>
  <w:num w:numId="20" w16cid:durableId="309795777">
    <w:abstractNumId w:val="27"/>
  </w:num>
  <w:num w:numId="21" w16cid:durableId="1013146421">
    <w:abstractNumId w:val="0"/>
  </w:num>
  <w:num w:numId="22" w16cid:durableId="1122532630">
    <w:abstractNumId w:val="4"/>
  </w:num>
  <w:num w:numId="23" w16cid:durableId="1412510662">
    <w:abstractNumId w:val="23"/>
  </w:num>
  <w:num w:numId="24" w16cid:durableId="1620645432">
    <w:abstractNumId w:val="19"/>
  </w:num>
  <w:num w:numId="25" w16cid:durableId="1635872333">
    <w:abstractNumId w:val="14"/>
  </w:num>
  <w:num w:numId="26" w16cid:durableId="46733243">
    <w:abstractNumId w:val="2"/>
  </w:num>
  <w:num w:numId="27" w16cid:durableId="701444301">
    <w:abstractNumId w:val="26"/>
  </w:num>
  <w:num w:numId="28" w16cid:durableId="1808276464">
    <w:abstractNumId w:val="29"/>
  </w:num>
  <w:num w:numId="29" w16cid:durableId="1080567671">
    <w:abstractNumId w:val="25"/>
  </w:num>
  <w:num w:numId="30" w16cid:durableId="1660813762">
    <w:abstractNumId w:val="9"/>
  </w:num>
  <w:num w:numId="31" w16cid:durableId="697858497">
    <w:abstractNumId w:val="7"/>
  </w:num>
  <w:num w:numId="32" w16cid:durableId="15645607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63B"/>
    <w:rsid w:val="000014BA"/>
    <w:rsid w:val="000033BD"/>
    <w:rsid w:val="000103BC"/>
    <w:rsid w:val="00010D09"/>
    <w:rsid w:val="00023F87"/>
    <w:rsid w:val="00026CE2"/>
    <w:rsid w:val="0003248C"/>
    <w:rsid w:val="000371A5"/>
    <w:rsid w:val="00042D6C"/>
    <w:rsid w:val="00050048"/>
    <w:rsid w:val="0005104A"/>
    <w:rsid w:val="0005459D"/>
    <w:rsid w:val="00055201"/>
    <w:rsid w:val="00055587"/>
    <w:rsid w:val="00055D5C"/>
    <w:rsid w:val="00057570"/>
    <w:rsid w:val="00062E45"/>
    <w:rsid w:val="000665FE"/>
    <w:rsid w:val="00067F02"/>
    <w:rsid w:val="00073C65"/>
    <w:rsid w:val="000748F4"/>
    <w:rsid w:val="00082263"/>
    <w:rsid w:val="00083EDC"/>
    <w:rsid w:val="00087ADB"/>
    <w:rsid w:val="000B5DC7"/>
    <w:rsid w:val="000D1687"/>
    <w:rsid w:val="000D16C0"/>
    <w:rsid w:val="000D64E1"/>
    <w:rsid w:val="000E6424"/>
    <w:rsid w:val="000F1044"/>
    <w:rsid w:val="000F2B25"/>
    <w:rsid w:val="000F4D55"/>
    <w:rsid w:val="000F5CEB"/>
    <w:rsid w:val="000F66D7"/>
    <w:rsid w:val="000F7CB5"/>
    <w:rsid w:val="00104A3C"/>
    <w:rsid w:val="00104A9D"/>
    <w:rsid w:val="00107CCA"/>
    <w:rsid w:val="00115384"/>
    <w:rsid w:val="00115B3F"/>
    <w:rsid w:val="001238DD"/>
    <w:rsid w:val="00131BA1"/>
    <w:rsid w:val="001325BF"/>
    <w:rsid w:val="00141AA4"/>
    <w:rsid w:val="0014392C"/>
    <w:rsid w:val="00146D0D"/>
    <w:rsid w:val="00151979"/>
    <w:rsid w:val="00154229"/>
    <w:rsid w:val="0015484F"/>
    <w:rsid w:val="00173948"/>
    <w:rsid w:val="00175A0B"/>
    <w:rsid w:val="00181A70"/>
    <w:rsid w:val="001865AD"/>
    <w:rsid w:val="00187D31"/>
    <w:rsid w:val="00191F9C"/>
    <w:rsid w:val="0019555A"/>
    <w:rsid w:val="001A5640"/>
    <w:rsid w:val="001A65BB"/>
    <w:rsid w:val="001B6783"/>
    <w:rsid w:val="001B74EB"/>
    <w:rsid w:val="001C0F29"/>
    <w:rsid w:val="001C1A73"/>
    <w:rsid w:val="001C55AA"/>
    <w:rsid w:val="001D1C15"/>
    <w:rsid w:val="001D33E9"/>
    <w:rsid w:val="001D4F66"/>
    <w:rsid w:val="001E5AD1"/>
    <w:rsid w:val="001F0F3B"/>
    <w:rsid w:val="001F28F0"/>
    <w:rsid w:val="001F3662"/>
    <w:rsid w:val="001F4BAA"/>
    <w:rsid w:val="001F4E1E"/>
    <w:rsid w:val="001F5D3E"/>
    <w:rsid w:val="00200B9A"/>
    <w:rsid w:val="00203AA0"/>
    <w:rsid w:val="002049CE"/>
    <w:rsid w:val="00204C14"/>
    <w:rsid w:val="00206AAC"/>
    <w:rsid w:val="002077EE"/>
    <w:rsid w:val="0021106F"/>
    <w:rsid w:val="0021407D"/>
    <w:rsid w:val="002161A5"/>
    <w:rsid w:val="002315EB"/>
    <w:rsid w:val="00232E9E"/>
    <w:rsid w:val="00233DD0"/>
    <w:rsid w:val="00236E18"/>
    <w:rsid w:val="0023754B"/>
    <w:rsid w:val="00241C64"/>
    <w:rsid w:val="00241D70"/>
    <w:rsid w:val="002428F3"/>
    <w:rsid w:val="002466CF"/>
    <w:rsid w:val="00247FCE"/>
    <w:rsid w:val="0025377E"/>
    <w:rsid w:val="0025713E"/>
    <w:rsid w:val="0025776D"/>
    <w:rsid w:val="002659A8"/>
    <w:rsid w:val="002673FE"/>
    <w:rsid w:val="00281FD4"/>
    <w:rsid w:val="00285FEB"/>
    <w:rsid w:val="00290448"/>
    <w:rsid w:val="0029540C"/>
    <w:rsid w:val="00297967"/>
    <w:rsid w:val="002A17AF"/>
    <w:rsid w:val="002A3455"/>
    <w:rsid w:val="002B1646"/>
    <w:rsid w:val="002C269C"/>
    <w:rsid w:val="002C3892"/>
    <w:rsid w:val="002E465B"/>
    <w:rsid w:val="002E4CBE"/>
    <w:rsid w:val="002E6AEB"/>
    <w:rsid w:val="002F628C"/>
    <w:rsid w:val="00300B0F"/>
    <w:rsid w:val="0030305D"/>
    <w:rsid w:val="00304B81"/>
    <w:rsid w:val="00311862"/>
    <w:rsid w:val="00312D72"/>
    <w:rsid w:val="0031440E"/>
    <w:rsid w:val="003148FE"/>
    <w:rsid w:val="00316155"/>
    <w:rsid w:val="003162F0"/>
    <w:rsid w:val="003228AB"/>
    <w:rsid w:val="00326989"/>
    <w:rsid w:val="00327476"/>
    <w:rsid w:val="00331EA6"/>
    <w:rsid w:val="00332125"/>
    <w:rsid w:val="0033569F"/>
    <w:rsid w:val="003418B9"/>
    <w:rsid w:val="00341F12"/>
    <w:rsid w:val="00345190"/>
    <w:rsid w:val="003515F8"/>
    <w:rsid w:val="003608F4"/>
    <w:rsid w:val="0036501A"/>
    <w:rsid w:val="00371AA6"/>
    <w:rsid w:val="00377DCE"/>
    <w:rsid w:val="00381C9A"/>
    <w:rsid w:val="00383856"/>
    <w:rsid w:val="0038719F"/>
    <w:rsid w:val="003917CA"/>
    <w:rsid w:val="00392DD8"/>
    <w:rsid w:val="003943DA"/>
    <w:rsid w:val="00394689"/>
    <w:rsid w:val="003958F4"/>
    <w:rsid w:val="00395FF9"/>
    <w:rsid w:val="00397FE7"/>
    <w:rsid w:val="003A14FD"/>
    <w:rsid w:val="003B1165"/>
    <w:rsid w:val="003B24B0"/>
    <w:rsid w:val="003B4052"/>
    <w:rsid w:val="003B58EC"/>
    <w:rsid w:val="003C0913"/>
    <w:rsid w:val="003C0D43"/>
    <w:rsid w:val="003C34D1"/>
    <w:rsid w:val="003C7770"/>
    <w:rsid w:val="003D2365"/>
    <w:rsid w:val="003D3F0F"/>
    <w:rsid w:val="003E2C62"/>
    <w:rsid w:val="003E3FF4"/>
    <w:rsid w:val="003E4744"/>
    <w:rsid w:val="003F00BB"/>
    <w:rsid w:val="003F074E"/>
    <w:rsid w:val="003F2C95"/>
    <w:rsid w:val="003F3E14"/>
    <w:rsid w:val="00403AC9"/>
    <w:rsid w:val="0040672F"/>
    <w:rsid w:val="00406882"/>
    <w:rsid w:val="00411C52"/>
    <w:rsid w:val="00416629"/>
    <w:rsid w:val="00417849"/>
    <w:rsid w:val="00422C5D"/>
    <w:rsid w:val="004359A3"/>
    <w:rsid w:val="00436FA9"/>
    <w:rsid w:val="00442031"/>
    <w:rsid w:val="00442B6B"/>
    <w:rsid w:val="00445C2F"/>
    <w:rsid w:val="00446356"/>
    <w:rsid w:val="004526CA"/>
    <w:rsid w:val="004575B3"/>
    <w:rsid w:val="00462548"/>
    <w:rsid w:val="00467F66"/>
    <w:rsid w:val="00470A9F"/>
    <w:rsid w:val="00476196"/>
    <w:rsid w:val="004922EC"/>
    <w:rsid w:val="00492ED3"/>
    <w:rsid w:val="00495F6A"/>
    <w:rsid w:val="004A4CDD"/>
    <w:rsid w:val="004A51C0"/>
    <w:rsid w:val="004A747E"/>
    <w:rsid w:val="004B408D"/>
    <w:rsid w:val="004B4335"/>
    <w:rsid w:val="004B49DC"/>
    <w:rsid w:val="004B6A6F"/>
    <w:rsid w:val="004C0C85"/>
    <w:rsid w:val="004C2FF6"/>
    <w:rsid w:val="004D2D02"/>
    <w:rsid w:val="004D4619"/>
    <w:rsid w:val="004D5A3C"/>
    <w:rsid w:val="004D6785"/>
    <w:rsid w:val="004E2F6A"/>
    <w:rsid w:val="004E4C8B"/>
    <w:rsid w:val="004E4D4D"/>
    <w:rsid w:val="004E5C13"/>
    <w:rsid w:val="004F4265"/>
    <w:rsid w:val="004F542F"/>
    <w:rsid w:val="004F616E"/>
    <w:rsid w:val="00502249"/>
    <w:rsid w:val="005042CC"/>
    <w:rsid w:val="0050510C"/>
    <w:rsid w:val="00507B8A"/>
    <w:rsid w:val="00511683"/>
    <w:rsid w:val="00512144"/>
    <w:rsid w:val="00521331"/>
    <w:rsid w:val="0052281A"/>
    <w:rsid w:val="00523934"/>
    <w:rsid w:val="00527A97"/>
    <w:rsid w:val="005471D0"/>
    <w:rsid w:val="0054727C"/>
    <w:rsid w:val="00555279"/>
    <w:rsid w:val="005605F3"/>
    <w:rsid w:val="00566079"/>
    <w:rsid w:val="005672A7"/>
    <w:rsid w:val="00571084"/>
    <w:rsid w:val="00574EEE"/>
    <w:rsid w:val="0057692B"/>
    <w:rsid w:val="0057708E"/>
    <w:rsid w:val="0058461E"/>
    <w:rsid w:val="00585715"/>
    <w:rsid w:val="005924C5"/>
    <w:rsid w:val="00595A03"/>
    <w:rsid w:val="005A1833"/>
    <w:rsid w:val="005B2821"/>
    <w:rsid w:val="005C0020"/>
    <w:rsid w:val="005C14AA"/>
    <w:rsid w:val="005C3B8A"/>
    <w:rsid w:val="005D2350"/>
    <w:rsid w:val="005D4DAC"/>
    <w:rsid w:val="005D7C51"/>
    <w:rsid w:val="005E3249"/>
    <w:rsid w:val="005E3552"/>
    <w:rsid w:val="005E39B5"/>
    <w:rsid w:val="005F1542"/>
    <w:rsid w:val="005F1763"/>
    <w:rsid w:val="005F25B9"/>
    <w:rsid w:val="005F364A"/>
    <w:rsid w:val="00604766"/>
    <w:rsid w:val="00616188"/>
    <w:rsid w:val="00617959"/>
    <w:rsid w:val="00622365"/>
    <w:rsid w:val="00625075"/>
    <w:rsid w:val="00633E44"/>
    <w:rsid w:val="00641102"/>
    <w:rsid w:val="00641774"/>
    <w:rsid w:val="00644DC8"/>
    <w:rsid w:val="00646020"/>
    <w:rsid w:val="00650E7C"/>
    <w:rsid w:val="00661C75"/>
    <w:rsid w:val="00664B07"/>
    <w:rsid w:val="00671957"/>
    <w:rsid w:val="00672303"/>
    <w:rsid w:val="00675919"/>
    <w:rsid w:val="006761BF"/>
    <w:rsid w:val="006819E6"/>
    <w:rsid w:val="00694C86"/>
    <w:rsid w:val="006B4B37"/>
    <w:rsid w:val="006B64C5"/>
    <w:rsid w:val="006B6CDE"/>
    <w:rsid w:val="006B7180"/>
    <w:rsid w:val="006B7DAD"/>
    <w:rsid w:val="006C4395"/>
    <w:rsid w:val="006D0E04"/>
    <w:rsid w:val="006D1648"/>
    <w:rsid w:val="006D2B52"/>
    <w:rsid w:val="006D2EB3"/>
    <w:rsid w:val="006D62AA"/>
    <w:rsid w:val="006E0BC5"/>
    <w:rsid w:val="006E1C20"/>
    <w:rsid w:val="006E5844"/>
    <w:rsid w:val="006E5DB8"/>
    <w:rsid w:val="006E62C5"/>
    <w:rsid w:val="006E753A"/>
    <w:rsid w:val="006E7D9C"/>
    <w:rsid w:val="006F490E"/>
    <w:rsid w:val="006F54B3"/>
    <w:rsid w:val="006F703C"/>
    <w:rsid w:val="006F76E4"/>
    <w:rsid w:val="00720ED0"/>
    <w:rsid w:val="00727261"/>
    <w:rsid w:val="00731650"/>
    <w:rsid w:val="00740EA9"/>
    <w:rsid w:val="00752346"/>
    <w:rsid w:val="00757FA5"/>
    <w:rsid w:val="00762848"/>
    <w:rsid w:val="00764369"/>
    <w:rsid w:val="00764611"/>
    <w:rsid w:val="00766E2A"/>
    <w:rsid w:val="00773638"/>
    <w:rsid w:val="00773AE2"/>
    <w:rsid w:val="0077406F"/>
    <w:rsid w:val="007749F2"/>
    <w:rsid w:val="00776B1F"/>
    <w:rsid w:val="00776DA0"/>
    <w:rsid w:val="00784ED3"/>
    <w:rsid w:val="00790BFA"/>
    <w:rsid w:val="00792B2F"/>
    <w:rsid w:val="007932DD"/>
    <w:rsid w:val="00797758"/>
    <w:rsid w:val="007A29FB"/>
    <w:rsid w:val="007A75DE"/>
    <w:rsid w:val="007B591A"/>
    <w:rsid w:val="007B612F"/>
    <w:rsid w:val="007B7AF7"/>
    <w:rsid w:val="007C134E"/>
    <w:rsid w:val="007C3DE3"/>
    <w:rsid w:val="007F0093"/>
    <w:rsid w:val="007F4FD6"/>
    <w:rsid w:val="00801C42"/>
    <w:rsid w:val="008042D2"/>
    <w:rsid w:val="00807350"/>
    <w:rsid w:val="00811EDB"/>
    <w:rsid w:val="00812FDD"/>
    <w:rsid w:val="00820753"/>
    <w:rsid w:val="00827454"/>
    <w:rsid w:val="00832C3A"/>
    <w:rsid w:val="008348EE"/>
    <w:rsid w:val="008356EA"/>
    <w:rsid w:val="0084583E"/>
    <w:rsid w:val="00850516"/>
    <w:rsid w:val="00851F3D"/>
    <w:rsid w:val="00864624"/>
    <w:rsid w:val="00867847"/>
    <w:rsid w:val="00870A59"/>
    <w:rsid w:val="00871439"/>
    <w:rsid w:val="0087151A"/>
    <w:rsid w:val="008836EC"/>
    <w:rsid w:val="008843A3"/>
    <w:rsid w:val="00884F3C"/>
    <w:rsid w:val="0089212D"/>
    <w:rsid w:val="00897A33"/>
    <w:rsid w:val="008A0B90"/>
    <w:rsid w:val="008A5085"/>
    <w:rsid w:val="008A5E5C"/>
    <w:rsid w:val="008B2340"/>
    <w:rsid w:val="008B3D76"/>
    <w:rsid w:val="008C2B28"/>
    <w:rsid w:val="008C5307"/>
    <w:rsid w:val="008C720A"/>
    <w:rsid w:val="008D61B6"/>
    <w:rsid w:val="008E0AB6"/>
    <w:rsid w:val="008E72DE"/>
    <w:rsid w:val="008F712E"/>
    <w:rsid w:val="00901F10"/>
    <w:rsid w:val="00904922"/>
    <w:rsid w:val="009056CE"/>
    <w:rsid w:val="00905CF7"/>
    <w:rsid w:val="00907311"/>
    <w:rsid w:val="00911A3E"/>
    <w:rsid w:val="00912E78"/>
    <w:rsid w:val="0091354F"/>
    <w:rsid w:val="00914765"/>
    <w:rsid w:val="00916948"/>
    <w:rsid w:val="00917500"/>
    <w:rsid w:val="009234B5"/>
    <w:rsid w:val="0093295A"/>
    <w:rsid w:val="00936977"/>
    <w:rsid w:val="009407B7"/>
    <w:rsid w:val="00941308"/>
    <w:rsid w:val="00943867"/>
    <w:rsid w:val="009439AD"/>
    <w:rsid w:val="0094557D"/>
    <w:rsid w:val="009536D5"/>
    <w:rsid w:val="009623C7"/>
    <w:rsid w:val="009752E9"/>
    <w:rsid w:val="00976A03"/>
    <w:rsid w:val="00976D4F"/>
    <w:rsid w:val="00977F2C"/>
    <w:rsid w:val="00987CB5"/>
    <w:rsid w:val="009975A2"/>
    <w:rsid w:val="009A240C"/>
    <w:rsid w:val="009A6956"/>
    <w:rsid w:val="009B2DB1"/>
    <w:rsid w:val="009C58DC"/>
    <w:rsid w:val="009C79B0"/>
    <w:rsid w:val="009D054F"/>
    <w:rsid w:val="009D1B9A"/>
    <w:rsid w:val="009D5851"/>
    <w:rsid w:val="009D5F41"/>
    <w:rsid w:val="009E0D0F"/>
    <w:rsid w:val="009E40F1"/>
    <w:rsid w:val="009E4B4E"/>
    <w:rsid w:val="009F2DF9"/>
    <w:rsid w:val="009F32C6"/>
    <w:rsid w:val="009F45BB"/>
    <w:rsid w:val="009F6EA3"/>
    <w:rsid w:val="00A016BF"/>
    <w:rsid w:val="00A07039"/>
    <w:rsid w:val="00A10A6B"/>
    <w:rsid w:val="00A1519C"/>
    <w:rsid w:val="00A165B2"/>
    <w:rsid w:val="00A20CFA"/>
    <w:rsid w:val="00A21DF1"/>
    <w:rsid w:val="00A263B3"/>
    <w:rsid w:val="00A41705"/>
    <w:rsid w:val="00A4449B"/>
    <w:rsid w:val="00A57EA0"/>
    <w:rsid w:val="00A61575"/>
    <w:rsid w:val="00A639B9"/>
    <w:rsid w:val="00A71F6B"/>
    <w:rsid w:val="00A73EFF"/>
    <w:rsid w:val="00A74C0D"/>
    <w:rsid w:val="00A75A09"/>
    <w:rsid w:val="00A76378"/>
    <w:rsid w:val="00A77F26"/>
    <w:rsid w:val="00A81B23"/>
    <w:rsid w:val="00A8449A"/>
    <w:rsid w:val="00A913B2"/>
    <w:rsid w:val="00A956D8"/>
    <w:rsid w:val="00AA1033"/>
    <w:rsid w:val="00AA208D"/>
    <w:rsid w:val="00AA2277"/>
    <w:rsid w:val="00AA4F65"/>
    <w:rsid w:val="00AB1869"/>
    <w:rsid w:val="00AC3E10"/>
    <w:rsid w:val="00AC558F"/>
    <w:rsid w:val="00AC6676"/>
    <w:rsid w:val="00AC70A6"/>
    <w:rsid w:val="00AD199F"/>
    <w:rsid w:val="00AD2501"/>
    <w:rsid w:val="00AD2E34"/>
    <w:rsid w:val="00AD5A47"/>
    <w:rsid w:val="00AF003E"/>
    <w:rsid w:val="00AF67C4"/>
    <w:rsid w:val="00B027A0"/>
    <w:rsid w:val="00B06A3A"/>
    <w:rsid w:val="00B12D82"/>
    <w:rsid w:val="00B15C88"/>
    <w:rsid w:val="00B22D05"/>
    <w:rsid w:val="00B22D42"/>
    <w:rsid w:val="00B26B14"/>
    <w:rsid w:val="00B273EC"/>
    <w:rsid w:val="00B40A66"/>
    <w:rsid w:val="00B43C4F"/>
    <w:rsid w:val="00B44067"/>
    <w:rsid w:val="00B44240"/>
    <w:rsid w:val="00B4652F"/>
    <w:rsid w:val="00B469D7"/>
    <w:rsid w:val="00B470FF"/>
    <w:rsid w:val="00B56DFA"/>
    <w:rsid w:val="00B63CA5"/>
    <w:rsid w:val="00B649E4"/>
    <w:rsid w:val="00B6620A"/>
    <w:rsid w:val="00B666DC"/>
    <w:rsid w:val="00B72C64"/>
    <w:rsid w:val="00B76019"/>
    <w:rsid w:val="00B80668"/>
    <w:rsid w:val="00B90BBA"/>
    <w:rsid w:val="00BA2BD6"/>
    <w:rsid w:val="00BB7E3D"/>
    <w:rsid w:val="00BC0003"/>
    <w:rsid w:val="00BC1633"/>
    <w:rsid w:val="00BC3ED1"/>
    <w:rsid w:val="00BD10EF"/>
    <w:rsid w:val="00BD121F"/>
    <w:rsid w:val="00BD6CC1"/>
    <w:rsid w:val="00BD7BA1"/>
    <w:rsid w:val="00BE322F"/>
    <w:rsid w:val="00BE3AF0"/>
    <w:rsid w:val="00BE6E00"/>
    <w:rsid w:val="00BF4838"/>
    <w:rsid w:val="00BF6BBB"/>
    <w:rsid w:val="00C025B7"/>
    <w:rsid w:val="00C025DB"/>
    <w:rsid w:val="00C0566B"/>
    <w:rsid w:val="00C06E67"/>
    <w:rsid w:val="00C11F10"/>
    <w:rsid w:val="00C2253A"/>
    <w:rsid w:val="00C26324"/>
    <w:rsid w:val="00C277D6"/>
    <w:rsid w:val="00C32018"/>
    <w:rsid w:val="00C32E08"/>
    <w:rsid w:val="00C4315E"/>
    <w:rsid w:val="00C47E59"/>
    <w:rsid w:val="00C5114A"/>
    <w:rsid w:val="00C51E46"/>
    <w:rsid w:val="00C51F71"/>
    <w:rsid w:val="00C54D79"/>
    <w:rsid w:val="00C55C71"/>
    <w:rsid w:val="00C55F4D"/>
    <w:rsid w:val="00C7176F"/>
    <w:rsid w:val="00C758CA"/>
    <w:rsid w:val="00C77220"/>
    <w:rsid w:val="00C81E9E"/>
    <w:rsid w:val="00C84018"/>
    <w:rsid w:val="00C85694"/>
    <w:rsid w:val="00C96D5A"/>
    <w:rsid w:val="00C97307"/>
    <w:rsid w:val="00CA1E5F"/>
    <w:rsid w:val="00CA30FC"/>
    <w:rsid w:val="00CB72E2"/>
    <w:rsid w:val="00CC2494"/>
    <w:rsid w:val="00CD1FB7"/>
    <w:rsid w:val="00CD2495"/>
    <w:rsid w:val="00CD465B"/>
    <w:rsid w:val="00CE2753"/>
    <w:rsid w:val="00CE3428"/>
    <w:rsid w:val="00CE485D"/>
    <w:rsid w:val="00CE57FA"/>
    <w:rsid w:val="00CF01AB"/>
    <w:rsid w:val="00CF1E29"/>
    <w:rsid w:val="00CF5586"/>
    <w:rsid w:val="00CF6DBB"/>
    <w:rsid w:val="00D0081A"/>
    <w:rsid w:val="00D024D3"/>
    <w:rsid w:val="00D03658"/>
    <w:rsid w:val="00D04625"/>
    <w:rsid w:val="00D04ADD"/>
    <w:rsid w:val="00D05840"/>
    <w:rsid w:val="00D13980"/>
    <w:rsid w:val="00D13A69"/>
    <w:rsid w:val="00D22AC4"/>
    <w:rsid w:val="00D22EEC"/>
    <w:rsid w:val="00D314C8"/>
    <w:rsid w:val="00D3162C"/>
    <w:rsid w:val="00D31ECE"/>
    <w:rsid w:val="00D3609E"/>
    <w:rsid w:val="00D41B8A"/>
    <w:rsid w:val="00D6457E"/>
    <w:rsid w:val="00D654B5"/>
    <w:rsid w:val="00D65B8F"/>
    <w:rsid w:val="00D728BF"/>
    <w:rsid w:val="00D75943"/>
    <w:rsid w:val="00D81F63"/>
    <w:rsid w:val="00D8358F"/>
    <w:rsid w:val="00D86478"/>
    <w:rsid w:val="00D86970"/>
    <w:rsid w:val="00D92C92"/>
    <w:rsid w:val="00D960E5"/>
    <w:rsid w:val="00D96D07"/>
    <w:rsid w:val="00DA0595"/>
    <w:rsid w:val="00DA2F5E"/>
    <w:rsid w:val="00DA3124"/>
    <w:rsid w:val="00DA76A4"/>
    <w:rsid w:val="00DA78AE"/>
    <w:rsid w:val="00DC6AC8"/>
    <w:rsid w:val="00DC771D"/>
    <w:rsid w:val="00DD67FD"/>
    <w:rsid w:val="00DF2552"/>
    <w:rsid w:val="00DF3E88"/>
    <w:rsid w:val="00DF4A8B"/>
    <w:rsid w:val="00DF57A6"/>
    <w:rsid w:val="00E0156E"/>
    <w:rsid w:val="00E03A50"/>
    <w:rsid w:val="00E108F6"/>
    <w:rsid w:val="00E25EFB"/>
    <w:rsid w:val="00E26363"/>
    <w:rsid w:val="00E32D31"/>
    <w:rsid w:val="00E339CC"/>
    <w:rsid w:val="00E41909"/>
    <w:rsid w:val="00E43F9A"/>
    <w:rsid w:val="00E45C51"/>
    <w:rsid w:val="00E47585"/>
    <w:rsid w:val="00E5233E"/>
    <w:rsid w:val="00E60F44"/>
    <w:rsid w:val="00E6140A"/>
    <w:rsid w:val="00E629D7"/>
    <w:rsid w:val="00E63757"/>
    <w:rsid w:val="00E638BE"/>
    <w:rsid w:val="00E646F5"/>
    <w:rsid w:val="00E65E8D"/>
    <w:rsid w:val="00E70EF8"/>
    <w:rsid w:val="00E732D6"/>
    <w:rsid w:val="00E774B7"/>
    <w:rsid w:val="00E80D6D"/>
    <w:rsid w:val="00E8321E"/>
    <w:rsid w:val="00E90298"/>
    <w:rsid w:val="00E922AF"/>
    <w:rsid w:val="00E95136"/>
    <w:rsid w:val="00EA1DBA"/>
    <w:rsid w:val="00EA2A34"/>
    <w:rsid w:val="00EA2A9B"/>
    <w:rsid w:val="00EA46AD"/>
    <w:rsid w:val="00EA47EA"/>
    <w:rsid w:val="00EA697C"/>
    <w:rsid w:val="00EA7179"/>
    <w:rsid w:val="00EB0B10"/>
    <w:rsid w:val="00EB2173"/>
    <w:rsid w:val="00EB42B0"/>
    <w:rsid w:val="00EC0836"/>
    <w:rsid w:val="00EC1B0F"/>
    <w:rsid w:val="00EC31EB"/>
    <w:rsid w:val="00EC597C"/>
    <w:rsid w:val="00ED2949"/>
    <w:rsid w:val="00ED5CDD"/>
    <w:rsid w:val="00ED62AD"/>
    <w:rsid w:val="00EE4750"/>
    <w:rsid w:val="00EF0594"/>
    <w:rsid w:val="00EF168A"/>
    <w:rsid w:val="00EF4E7F"/>
    <w:rsid w:val="00EF52E3"/>
    <w:rsid w:val="00F03861"/>
    <w:rsid w:val="00F057D1"/>
    <w:rsid w:val="00F10B0A"/>
    <w:rsid w:val="00F10B58"/>
    <w:rsid w:val="00F118B3"/>
    <w:rsid w:val="00F13571"/>
    <w:rsid w:val="00F1384F"/>
    <w:rsid w:val="00F23C75"/>
    <w:rsid w:val="00F2655B"/>
    <w:rsid w:val="00F27DBA"/>
    <w:rsid w:val="00F33433"/>
    <w:rsid w:val="00F415E6"/>
    <w:rsid w:val="00F420D4"/>
    <w:rsid w:val="00F43775"/>
    <w:rsid w:val="00F5026F"/>
    <w:rsid w:val="00F55003"/>
    <w:rsid w:val="00F620D9"/>
    <w:rsid w:val="00F662A1"/>
    <w:rsid w:val="00F71528"/>
    <w:rsid w:val="00F71A9E"/>
    <w:rsid w:val="00F752BD"/>
    <w:rsid w:val="00F76A04"/>
    <w:rsid w:val="00F77B3D"/>
    <w:rsid w:val="00F825C0"/>
    <w:rsid w:val="00F83689"/>
    <w:rsid w:val="00F9268D"/>
    <w:rsid w:val="00F97236"/>
    <w:rsid w:val="00FA1CF5"/>
    <w:rsid w:val="00FA25E8"/>
    <w:rsid w:val="00FA5C8C"/>
    <w:rsid w:val="00FB2C8C"/>
    <w:rsid w:val="00FC23B6"/>
    <w:rsid w:val="00FD23DC"/>
    <w:rsid w:val="00FD3BB0"/>
    <w:rsid w:val="00FD4275"/>
    <w:rsid w:val="00FE6CDB"/>
    <w:rsid w:val="00FE7A74"/>
    <w:rsid w:val="00FF50FC"/>
    <w:rsid w:val="00FF5759"/>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05813"/>
  <w15:chartTrackingRefBased/>
  <w15:docId w15:val="{7A2C570F-EEAD-498D-8C21-93770970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pPr>
      <w:spacing w:after="0" w:line="281"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after="0"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4AA"/>
    <w:pPr>
      <w:suppressAutoHyphens/>
      <w:spacing w:line="240" w:lineRule="auto"/>
      <w:ind w:left="720"/>
      <w:contextualSpacing/>
      <w:jc w:val="both"/>
    </w:pPr>
    <w:rPr>
      <w:rFonts w:ascii="Times New Roman" w:eastAsia="SimSun" w:hAnsi="Times New Roman" w:cs="font297"/>
      <w:sz w:val="24"/>
      <w:lang w:val="et-EE" w:eastAsia="ar-SA"/>
    </w:rPr>
  </w:style>
  <w:style w:type="character" w:styleId="CommentReference">
    <w:name w:val="annotation reference"/>
    <w:basedOn w:val="DefaultParagraphFont"/>
    <w:uiPriority w:val="99"/>
    <w:semiHidden/>
    <w:unhideWhenUsed/>
    <w:rsid w:val="00A07039"/>
    <w:rPr>
      <w:sz w:val="16"/>
      <w:szCs w:val="16"/>
    </w:rPr>
  </w:style>
  <w:style w:type="paragraph" w:styleId="CommentText">
    <w:name w:val="annotation text"/>
    <w:basedOn w:val="Normal"/>
    <w:link w:val="CommentTextChar"/>
    <w:uiPriority w:val="99"/>
    <w:semiHidden/>
    <w:unhideWhenUsed/>
    <w:rsid w:val="00A07039"/>
    <w:pPr>
      <w:spacing w:after="160" w:line="240" w:lineRule="auto"/>
    </w:pPr>
    <w:rPr>
      <w:sz w:val="20"/>
      <w:szCs w:val="20"/>
      <w:lang w:val="et-EE"/>
    </w:rPr>
  </w:style>
  <w:style w:type="character" w:customStyle="1" w:styleId="CommentTextChar">
    <w:name w:val="Comment Text Char"/>
    <w:basedOn w:val="DefaultParagraphFont"/>
    <w:link w:val="CommentText"/>
    <w:uiPriority w:val="99"/>
    <w:semiHidden/>
    <w:rsid w:val="00A07039"/>
    <w:rPr>
      <w:sz w:val="20"/>
      <w:szCs w:val="20"/>
      <w:lang w:val="et-EE"/>
    </w:rPr>
  </w:style>
  <w:style w:type="paragraph" w:styleId="BalloonText">
    <w:name w:val="Balloon Text"/>
    <w:basedOn w:val="Normal"/>
    <w:link w:val="BalloonTextChar"/>
    <w:uiPriority w:val="99"/>
    <w:semiHidden/>
    <w:unhideWhenUsed/>
    <w:rsid w:val="00A070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039"/>
    <w:rPr>
      <w:rFonts w:ascii="Segoe UI" w:hAnsi="Segoe UI" w:cs="Segoe UI"/>
      <w:sz w:val="18"/>
      <w:szCs w:val="18"/>
    </w:rPr>
  </w:style>
  <w:style w:type="paragraph" w:styleId="Revision">
    <w:name w:val="Revision"/>
    <w:hidden/>
    <w:uiPriority w:val="99"/>
    <w:semiHidden/>
    <w:rsid w:val="00F11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4980">
      <w:bodyDiv w:val="1"/>
      <w:marLeft w:val="0"/>
      <w:marRight w:val="0"/>
      <w:marTop w:val="0"/>
      <w:marBottom w:val="0"/>
      <w:divBdr>
        <w:top w:val="none" w:sz="0" w:space="0" w:color="auto"/>
        <w:left w:val="none" w:sz="0" w:space="0" w:color="auto"/>
        <w:bottom w:val="none" w:sz="0" w:space="0" w:color="auto"/>
        <w:right w:val="none" w:sz="0" w:space="0" w:color="auto"/>
      </w:divBdr>
    </w:div>
    <w:div w:id="403727356">
      <w:bodyDiv w:val="1"/>
      <w:marLeft w:val="0"/>
      <w:marRight w:val="0"/>
      <w:marTop w:val="0"/>
      <w:marBottom w:val="0"/>
      <w:divBdr>
        <w:top w:val="none" w:sz="0" w:space="0" w:color="auto"/>
        <w:left w:val="none" w:sz="0" w:space="0" w:color="auto"/>
        <w:bottom w:val="none" w:sz="0" w:space="0" w:color="auto"/>
        <w:right w:val="none" w:sz="0" w:space="0" w:color="auto"/>
      </w:divBdr>
    </w:div>
    <w:div w:id="629552062">
      <w:bodyDiv w:val="1"/>
      <w:marLeft w:val="0"/>
      <w:marRight w:val="0"/>
      <w:marTop w:val="0"/>
      <w:marBottom w:val="0"/>
      <w:divBdr>
        <w:top w:val="none" w:sz="0" w:space="0" w:color="auto"/>
        <w:left w:val="none" w:sz="0" w:space="0" w:color="auto"/>
        <w:bottom w:val="none" w:sz="0" w:space="0" w:color="auto"/>
        <w:right w:val="none" w:sz="0" w:space="0" w:color="auto"/>
      </w:divBdr>
      <w:divsChild>
        <w:div w:id="327290851">
          <w:marLeft w:val="0"/>
          <w:marRight w:val="0"/>
          <w:marTop w:val="0"/>
          <w:marBottom w:val="0"/>
          <w:divBdr>
            <w:top w:val="none" w:sz="0" w:space="0" w:color="auto"/>
            <w:left w:val="none" w:sz="0" w:space="0" w:color="auto"/>
            <w:bottom w:val="none" w:sz="0" w:space="0" w:color="auto"/>
            <w:right w:val="none" w:sz="0" w:space="0" w:color="auto"/>
          </w:divBdr>
        </w:div>
        <w:div w:id="2096054879">
          <w:marLeft w:val="0"/>
          <w:marRight w:val="0"/>
          <w:marTop w:val="0"/>
          <w:marBottom w:val="0"/>
          <w:divBdr>
            <w:top w:val="none" w:sz="0" w:space="0" w:color="auto"/>
            <w:left w:val="none" w:sz="0" w:space="0" w:color="auto"/>
            <w:bottom w:val="none" w:sz="0" w:space="0" w:color="auto"/>
            <w:right w:val="none" w:sz="0" w:space="0" w:color="auto"/>
          </w:divBdr>
        </w:div>
        <w:div w:id="1375035685">
          <w:marLeft w:val="0"/>
          <w:marRight w:val="0"/>
          <w:marTop w:val="0"/>
          <w:marBottom w:val="0"/>
          <w:divBdr>
            <w:top w:val="none" w:sz="0" w:space="0" w:color="auto"/>
            <w:left w:val="none" w:sz="0" w:space="0" w:color="auto"/>
            <w:bottom w:val="none" w:sz="0" w:space="0" w:color="auto"/>
            <w:right w:val="none" w:sz="0" w:space="0" w:color="auto"/>
          </w:divBdr>
        </w:div>
        <w:div w:id="1671450158">
          <w:marLeft w:val="0"/>
          <w:marRight w:val="0"/>
          <w:marTop w:val="0"/>
          <w:marBottom w:val="0"/>
          <w:divBdr>
            <w:top w:val="none" w:sz="0" w:space="0" w:color="auto"/>
            <w:left w:val="none" w:sz="0" w:space="0" w:color="auto"/>
            <w:bottom w:val="none" w:sz="0" w:space="0" w:color="auto"/>
            <w:right w:val="none" w:sz="0" w:space="0" w:color="auto"/>
          </w:divBdr>
        </w:div>
        <w:div w:id="1412699810">
          <w:marLeft w:val="0"/>
          <w:marRight w:val="0"/>
          <w:marTop w:val="0"/>
          <w:marBottom w:val="0"/>
          <w:divBdr>
            <w:top w:val="none" w:sz="0" w:space="0" w:color="auto"/>
            <w:left w:val="none" w:sz="0" w:space="0" w:color="auto"/>
            <w:bottom w:val="none" w:sz="0" w:space="0" w:color="auto"/>
            <w:right w:val="none" w:sz="0" w:space="0" w:color="auto"/>
          </w:divBdr>
        </w:div>
        <w:div w:id="1624573544">
          <w:marLeft w:val="0"/>
          <w:marRight w:val="0"/>
          <w:marTop w:val="0"/>
          <w:marBottom w:val="0"/>
          <w:divBdr>
            <w:top w:val="none" w:sz="0" w:space="0" w:color="auto"/>
            <w:left w:val="none" w:sz="0" w:space="0" w:color="auto"/>
            <w:bottom w:val="none" w:sz="0" w:space="0" w:color="auto"/>
            <w:right w:val="none" w:sz="0" w:space="0" w:color="auto"/>
          </w:divBdr>
        </w:div>
        <w:div w:id="1518496802">
          <w:marLeft w:val="0"/>
          <w:marRight w:val="0"/>
          <w:marTop w:val="0"/>
          <w:marBottom w:val="0"/>
          <w:divBdr>
            <w:top w:val="none" w:sz="0" w:space="0" w:color="auto"/>
            <w:left w:val="none" w:sz="0" w:space="0" w:color="auto"/>
            <w:bottom w:val="none" w:sz="0" w:space="0" w:color="auto"/>
            <w:right w:val="none" w:sz="0" w:space="0" w:color="auto"/>
          </w:divBdr>
        </w:div>
        <w:div w:id="1821656621">
          <w:marLeft w:val="0"/>
          <w:marRight w:val="0"/>
          <w:marTop w:val="0"/>
          <w:marBottom w:val="0"/>
          <w:divBdr>
            <w:top w:val="none" w:sz="0" w:space="0" w:color="auto"/>
            <w:left w:val="none" w:sz="0" w:space="0" w:color="auto"/>
            <w:bottom w:val="none" w:sz="0" w:space="0" w:color="auto"/>
            <w:right w:val="none" w:sz="0" w:space="0" w:color="auto"/>
          </w:divBdr>
        </w:div>
        <w:div w:id="919363222">
          <w:marLeft w:val="0"/>
          <w:marRight w:val="0"/>
          <w:marTop w:val="0"/>
          <w:marBottom w:val="0"/>
          <w:divBdr>
            <w:top w:val="none" w:sz="0" w:space="0" w:color="auto"/>
            <w:left w:val="none" w:sz="0" w:space="0" w:color="auto"/>
            <w:bottom w:val="none" w:sz="0" w:space="0" w:color="auto"/>
            <w:right w:val="none" w:sz="0" w:space="0" w:color="auto"/>
          </w:divBdr>
        </w:div>
        <w:div w:id="1139810872">
          <w:marLeft w:val="0"/>
          <w:marRight w:val="0"/>
          <w:marTop w:val="0"/>
          <w:marBottom w:val="0"/>
          <w:divBdr>
            <w:top w:val="none" w:sz="0" w:space="0" w:color="auto"/>
            <w:left w:val="none" w:sz="0" w:space="0" w:color="auto"/>
            <w:bottom w:val="none" w:sz="0" w:space="0" w:color="auto"/>
            <w:right w:val="none" w:sz="0" w:space="0" w:color="auto"/>
          </w:divBdr>
        </w:div>
        <w:div w:id="1265042410">
          <w:marLeft w:val="0"/>
          <w:marRight w:val="0"/>
          <w:marTop w:val="0"/>
          <w:marBottom w:val="0"/>
          <w:divBdr>
            <w:top w:val="none" w:sz="0" w:space="0" w:color="auto"/>
            <w:left w:val="none" w:sz="0" w:space="0" w:color="auto"/>
            <w:bottom w:val="none" w:sz="0" w:space="0" w:color="auto"/>
            <w:right w:val="none" w:sz="0" w:space="0" w:color="auto"/>
          </w:divBdr>
        </w:div>
        <w:div w:id="1124083635">
          <w:marLeft w:val="0"/>
          <w:marRight w:val="0"/>
          <w:marTop w:val="0"/>
          <w:marBottom w:val="0"/>
          <w:divBdr>
            <w:top w:val="none" w:sz="0" w:space="0" w:color="auto"/>
            <w:left w:val="none" w:sz="0" w:space="0" w:color="auto"/>
            <w:bottom w:val="none" w:sz="0" w:space="0" w:color="auto"/>
            <w:right w:val="none" w:sz="0" w:space="0" w:color="auto"/>
          </w:divBdr>
        </w:div>
        <w:div w:id="2142846117">
          <w:marLeft w:val="0"/>
          <w:marRight w:val="0"/>
          <w:marTop w:val="0"/>
          <w:marBottom w:val="0"/>
          <w:divBdr>
            <w:top w:val="none" w:sz="0" w:space="0" w:color="auto"/>
            <w:left w:val="none" w:sz="0" w:space="0" w:color="auto"/>
            <w:bottom w:val="none" w:sz="0" w:space="0" w:color="auto"/>
            <w:right w:val="none" w:sz="0" w:space="0" w:color="auto"/>
          </w:divBdr>
        </w:div>
        <w:div w:id="506362197">
          <w:marLeft w:val="0"/>
          <w:marRight w:val="0"/>
          <w:marTop w:val="0"/>
          <w:marBottom w:val="0"/>
          <w:divBdr>
            <w:top w:val="none" w:sz="0" w:space="0" w:color="auto"/>
            <w:left w:val="none" w:sz="0" w:space="0" w:color="auto"/>
            <w:bottom w:val="none" w:sz="0" w:space="0" w:color="auto"/>
            <w:right w:val="none" w:sz="0" w:space="0" w:color="auto"/>
          </w:divBdr>
        </w:div>
        <w:div w:id="1257858077">
          <w:marLeft w:val="0"/>
          <w:marRight w:val="0"/>
          <w:marTop w:val="0"/>
          <w:marBottom w:val="0"/>
          <w:divBdr>
            <w:top w:val="none" w:sz="0" w:space="0" w:color="auto"/>
            <w:left w:val="none" w:sz="0" w:space="0" w:color="auto"/>
            <w:bottom w:val="none" w:sz="0" w:space="0" w:color="auto"/>
            <w:right w:val="none" w:sz="0" w:space="0" w:color="auto"/>
          </w:divBdr>
        </w:div>
        <w:div w:id="1567642833">
          <w:marLeft w:val="0"/>
          <w:marRight w:val="0"/>
          <w:marTop w:val="0"/>
          <w:marBottom w:val="0"/>
          <w:divBdr>
            <w:top w:val="none" w:sz="0" w:space="0" w:color="auto"/>
            <w:left w:val="none" w:sz="0" w:space="0" w:color="auto"/>
            <w:bottom w:val="none" w:sz="0" w:space="0" w:color="auto"/>
            <w:right w:val="none" w:sz="0" w:space="0" w:color="auto"/>
          </w:divBdr>
        </w:div>
        <w:div w:id="1874075488">
          <w:marLeft w:val="0"/>
          <w:marRight w:val="0"/>
          <w:marTop w:val="0"/>
          <w:marBottom w:val="0"/>
          <w:divBdr>
            <w:top w:val="none" w:sz="0" w:space="0" w:color="auto"/>
            <w:left w:val="none" w:sz="0" w:space="0" w:color="auto"/>
            <w:bottom w:val="none" w:sz="0" w:space="0" w:color="auto"/>
            <w:right w:val="none" w:sz="0" w:space="0" w:color="auto"/>
          </w:divBdr>
        </w:div>
        <w:div w:id="1022240078">
          <w:marLeft w:val="0"/>
          <w:marRight w:val="0"/>
          <w:marTop w:val="0"/>
          <w:marBottom w:val="0"/>
          <w:divBdr>
            <w:top w:val="none" w:sz="0" w:space="0" w:color="auto"/>
            <w:left w:val="none" w:sz="0" w:space="0" w:color="auto"/>
            <w:bottom w:val="none" w:sz="0" w:space="0" w:color="auto"/>
            <w:right w:val="none" w:sz="0" w:space="0" w:color="auto"/>
          </w:divBdr>
        </w:div>
        <w:div w:id="1119644397">
          <w:marLeft w:val="0"/>
          <w:marRight w:val="0"/>
          <w:marTop w:val="0"/>
          <w:marBottom w:val="0"/>
          <w:divBdr>
            <w:top w:val="none" w:sz="0" w:space="0" w:color="auto"/>
            <w:left w:val="none" w:sz="0" w:space="0" w:color="auto"/>
            <w:bottom w:val="none" w:sz="0" w:space="0" w:color="auto"/>
            <w:right w:val="none" w:sz="0" w:space="0" w:color="auto"/>
          </w:divBdr>
        </w:div>
        <w:div w:id="877746038">
          <w:marLeft w:val="0"/>
          <w:marRight w:val="0"/>
          <w:marTop w:val="0"/>
          <w:marBottom w:val="0"/>
          <w:divBdr>
            <w:top w:val="none" w:sz="0" w:space="0" w:color="auto"/>
            <w:left w:val="none" w:sz="0" w:space="0" w:color="auto"/>
            <w:bottom w:val="none" w:sz="0" w:space="0" w:color="auto"/>
            <w:right w:val="none" w:sz="0" w:space="0" w:color="auto"/>
          </w:divBdr>
        </w:div>
        <w:div w:id="1706171466">
          <w:marLeft w:val="0"/>
          <w:marRight w:val="0"/>
          <w:marTop w:val="0"/>
          <w:marBottom w:val="0"/>
          <w:divBdr>
            <w:top w:val="none" w:sz="0" w:space="0" w:color="auto"/>
            <w:left w:val="none" w:sz="0" w:space="0" w:color="auto"/>
            <w:bottom w:val="none" w:sz="0" w:space="0" w:color="auto"/>
            <w:right w:val="none" w:sz="0" w:space="0" w:color="auto"/>
          </w:divBdr>
        </w:div>
        <w:div w:id="1520705237">
          <w:marLeft w:val="0"/>
          <w:marRight w:val="0"/>
          <w:marTop w:val="0"/>
          <w:marBottom w:val="0"/>
          <w:divBdr>
            <w:top w:val="none" w:sz="0" w:space="0" w:color="auto"/>
            <w:left w:val="none" w:sz="0" w:space="0" w:color="auto"/>
            <w:bottom w:val="none" w:sz="0" w:space="0" w:color="auto"/>
            <w:right w:val="none" w:sz="0" w:space="0" w:color="auto"/>
          </w:divBdr>
        </w:div>
        <w:div w:id="1789081618">
          <w:marLeft w:val="0"/>
          <w:marRight w:val="0"/>
          <w:marTop w:val="0"/>
          <w:marBottom w:val="0"/>
          <w:divBdr>
            <w:top w:val="none" w:sz="0" w:space="0" w:color="auto"/>
            <w:left w:val="none" w:sz="0" w:space="0" w:color="auto"/>
            <w:bottom w:val="none" w:sz="0" w:space="0" w:color="auto"/>
            <w:right w:val="none" w:sz="0" w:space="0" w:color="auto"/>
          </w:divBdr>
        </w:div>
        <w:div w:id="411129138">
          <w:marLeft w:val="0"/>
          <w:marRight w:val="0"/>
          <w:marTop w:val="0"/>
          <w:marBottom w:val="0"/>
          <w:divBdr>
            <w:top w:val="none" w:sz="0" w:space="0" w:color="auto"/>
            <w:left w:val="none" w:sz="0" w:space="0" w:color="auto"/>
            <w:bottom w:val="none" w:sz="0" w:space="0" w:color="auto"/>
            <w:right w:val="none" w:sz="0" w:space="0" w:color="auto"/>
          </w:divBdr>
        </w:div>
        <w:div w:id="86342812">
          <w:marLeft w:val="0"/>
          <w:marRight w:val="0"/>
          <w:marTop w:val="0"/>
          <w:marBottom w:val="0"/>
          <w:divBdr>
            <w:top w:val="none" w:sz="0" w:space="0" w:color="auto"/>
            <w:left w:val="none" w:sz="0" w:space="0" w:color="auto"/>
            <w:bottom w:val="none" w:sz="0" w:space="0" w:color="auto"/>
            <w:right w:val="none" w:sz="0" w:space="0" w:color="auto"/>
          </w:divBdr>
        </w:div>
        <w:div w:id="401635808">
          <w:marLeft w:val="0"/>
          <w:marRight w:val="0"/>
          <w:marTop w:val="0"/>
          <w:marBottom w:val="0"/>
          <w:divBdr>
            <w:top w:val="none" w:sz="0" w:space="0" w:color="auto"/>
            <w:left w:val="none" w:sz="0" w:space="0" w:color="auto"/>
            <w:bottom w:val="none" w:sz="0" w:space="0" w:color="auto"/>
            <w:right w:val="none" w:sz="0" w:space="0" w:color="auto"/>
          </w:divBdr>
        </w:div>
        <w:div w:id="923300116">
          <w:marLeft w:val="0"/>
          <w:marRight w:val="0"/>
          <w:marTop w:val="0"/>
          <w:marBottom w:val="0"/>
          <w:divBdr>
            <w:top w:val="none" w:sz="0" w:space="0" w:color="auto"/>
            <w:left w:val="none" w:sz="0" w:space="0" w:color="auto"/>
            <w:bottom w:val="none" w:sz="0" w:space="0" w:color="auto"/>
            <w:right w:val="none" w:sz="0" w:space="0" w:color="auto"/>
          </w:divBdr>
        </w:div>
      </w:divsChild>
    </w:div>
    <w:div w:id="990871503">
      <w:bodyDiv w:val="1"/>
      <w:marLeft w:val="0"/>
      <w:marRight w:val="0"/>
      <w:marTop w:val="0"/>
      <w:marBottom w:val="0"/>
      <w:divBdr>
        <w:top w:val="none" w:sz="0" w:space="0" w:color="auto"/>
        <w:left w:val="none" w:sz="0" w:space="0" w:color="auto"/>
        <w:bottom w:val="none" w:sz="0" w:space="0" w:color="auto"/>
        <w:right w:val="none" w:sz="0" w:space="0" w:color="auto"/>
      </w:divBdr>
      <w:divsChild>
        <w:div w:id="2056855628">
          <w:marLeft w:val="0"/>
          <w:marRight w:val="0"/>
          <w:marTop w:val="15"/>
          <w:marBottom w:val="0"/>
          <w:divBdr>
            <w:top w:val="single" w:sz="48" w:space="0" w:color="auto"/>
            <w:left w:val="single" w:sz="48" w:space="0" w:color="auto"/>
            <w:bottom w:val="single" w:sz="48" w:space="0" w:color="auto"/>
            <w:right w:val="single" w:sz="48" w:space="0" w:color="auto"/>
          </w:divBdr>
          <w:divsChild>
            <w:div w:id="1465659769">
              <w:marLeft w:val="0"/>
              <w:marRight w:val="0"/>
              <w:marTop w:val="0"/>
              <w:marBottom w:val="0"/>
              <w:divBdr>
                <w:top w:val="none" w:sz="0" w:space="0" w:color="auto"/>
                <w:left w:val="none" w:sz="0" w:space="0" w:color="auto"/>
                <w:bottom w:val="none" w:sz="0" w:space="0" w:color="auto"/>
                <w:right w:val="none" w:sz="0" w:space="0" w:color="auto"/>
              </w:divBdr>
            </w:div>
          </w:divsChild>
        </w:div>
        <w:div w:id="165562788">
          <w:marLeft w:val="0"/>
          <w:marRight w:val="0"/>
          <w:marTop w:val="15"/>
          <w:marBottom w:val="0"/>
          <w:divBdr>
            <w:top w:val="single" w:sz="48" w:space="0" w:color="auto"/>
            <w:left w:val="single" w:sz="48" w:space="0" w:color="auto"/>
            <w:bottom w:val="single" w:sz="48" w:space="0" w:color="auto"/>
            <w:right w:val="single" w:sz="48" w:space="0" w:color="auto"/>
          </w:divBdr>
          <w:divsChild>
            <w:div w:id="1315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30657">
      <w:bodyDiv w:val="1"/>
      <w:marLeft w:val="0"/>
      <w:marRight w:val="0"/>
      <w:marTop w:val="0"/>
      <w:marBottom w:val="0"/>
      <w:divBdr>
        <w:top w:val="none" w:sz="0" w:space="0" w:color="auto"/>
        <w:left w:val="none" w:sz="0" w:space="0" w:color="auto"/>
        <w:bottom w:val="none" w:sz="0" w:space="0" w:color="auto"/>
        <w:right w:val="none" w:sz="0" w:space="0" w:color="auto"/>
      </w:divBdr>
      <w:divsChild>
        <w:div w:id="1292857266">
          <w:marLeft w:val="0"/>
          <w:marRight w:val="0"/>
          <w:marTop w:val="0"/>
          <w:marBottom w:val="0"/>
          <w:divBdr>
            <w:top w:val="none" w:sz="0" w:space="0" w:color="auto"/>
            <w:left w:val="none" w:sz="0" w:space="0" w:color="auto"/>
            <w:bottom w:val="none" w:sz="0" w:space="0" w:color="auto"/>
            <w:right w:val="none" w:sz="0" w:space="0" w:color="auto"/>
          </w:divBdr>
        </w:div>
        <w:div w:id="950630296">
          <w:marLeft w:val="0"/>
          <w:marRight w:val="0"/>
          <w:marTop w:val="0"/>
          <w:marBottom w:val="0"/>
          <w:divBdr>
            <w:top w:val="none" w:sz="0" w:space="0" w:color="auto"/>
            <w:left w:val="none" w:sz="0" w:space="0" w:color="auto"/>
            <w:bottom w:val="none" w:sz="0" w:space="0" w:color="auto"/>
            <w:right w:val="none" w:sz="0" w:space="0" w:color="auto"/>
          </w:divBdr>
        </w:div>
        <w:div w:id="1003626418">
          <w:marLeft w:val="0"/>
          <w:marRight w:val="0"/>
          <w:marTop w:val="0"/>
          <w:marBottom w:val="0"/>
          <w:divBdr>
            <w:top w:val="none" w:sz="0" w:space="0" w:color="auto"/>
            <w:left w:val="none" w:sz="0" w:space="0" w:color="auto"/>
            <w:bottom w:val="none" w:sz="0" w:space="0" w:color="auto"/>
            <w:right w:val="none" w:sz="0" w:space="0" w:color="auto"/>
          </w:divBdr>
        </w:div>
        <w:div w:id="120806027">
          <w:marLeft w:val="0"/>
          <w:marRight w:val="0"/>
          <w:marTop w:val="0"/>
          <w:marBottom w:val="0"/>
          <w:divBdr>
            <w:top w:val="none" w:sz="0" w:space="0" w:color="auto"/>
            <w:left w:val="none" w:sz="0" w:space="0" w:color="auto"/>
            <w:bottom w:val="none" w:sz="0" w:space="0" w:color="auto"/>
            <w:right w:val="none" w:sz="0" w:space="0" w:color="auto"/>
          </w:divBdr>
        </w:div>
        <w:div w:id="830101211">
          <w:marLeft w:val="0"/>
          <w:marRight w:val="0"/>
          <w:marTop w:val="0"/>
          <w:marBottom w:val="0"/>
          <w:divBdr>
            <w:top w:val="none" w:sz="0" w:space="0" w:color="auto"/>
            <w:left w:val="none" w:sz="0" w:space="0" w:color="auto"/>
            <w:bottom w:val="none" w:sz="0" w:space="0" w:color="auto"/>
            <w:right w:val="none" w:sz="0" w:space="0" w:color="auto"/>
          </w:divBdr>
        </w:div>
        <w:div w:id="809786484">
          <w:marLeft w:val="0"/>
          <w:marRight w:val="0"/>
          <w:marTop w:val="0"/>
          <w:marBottom w:val="0"/>
          <w:divBdr>
            <w:top w:val="none" w:sz="0" w:space="0" w:color="auto"/>
            <w:left w:val="none" w:sz="0" w:space="0" w:color="auto"/>
            <w:bottom w:val="none" w:sz="0" w:space="0" w:color="auto"/>
            <w:right w:val="none" w:sz="0" w:space="0" w:color="auto"/>
          </w:divBdr>
        </w:div>
        <w:div w:id="2102943771">
          <w:marLeft w:val="0"/>
          <w:marRight w:val="0"/>
          <w:marTop w:val="0"/>
          <w:marBottom w:val="0"/>
          <w:divBdr>
            <w:top w:val="none" w:sz="0" w:space="0" w:color="auto"/>
            <w:left w:val="none" w:sz="0" w:space="0" w:color="auto"/>
            <w:bottom w:val="none" w:sz="0" w:space="0" w:color="auto"/>
            <w:right w:val="none" w:sz="0" w:space="0" w:color="auto"/>
          </w:divBdr>
        </w:div>
        <w:div w:id="497692964">
          <w:marLeft w:val="0"/>
          <w:marRight w:val="0"/>
          <w:marTop w:val="0"/>
          <w:marBottom w:val="0"/>
          <w:divBdr>
            <w:top w:val="none" w:sz="0" w:space="0" w:color="auto"/>
            <w:left w:val="none" w:sz="0" w:space="0" w:color="auto"/>
            <w:bottom w:val="none" w:sz="0" w:space="0" w:color="auto"/>
            <w:right w:val="none" w:sz="0" w:space="0" w:color="auto"/>
          </w:divBdr>
        </w:div>
        <w:div w:id="1540052023">
          <w:marLeft w:val="0"/>
          <w:marRight w:val="0"/>
          <w:marTop w:val="0"/>
          <w:marBottom w:val="0"/>
          <w:divBdr>
            <w:top w:val="none" w:sz="0" w:space="0" w:color="auto"/>
            <w:left w:val="none" w:sz="0" w:space="0" w:color="auto"/>
            <w:bottom w:val="none" w:sz="0" w:space="0" w:color="auto"/>
            <w:right w:val="none" w:sz="0" w:space="0" w:color="auto"/>
          </w:divBdr>
        </w:div>
        <w:div w:id="1669015502">
          <w:marLeft w:val="0"/>
          <w:marRight w:val="0"/>
          <w:marTop w:val="0"/>
          <w:marBottom w:val="0"/>
          <w:divBdr>
            <w:top w:val="none" w:sz="0" w:space="0" w:color="auto"/>
            <w:left w:val="none" w:sz="0" w:space="0" w:color="auto"/>
            <w:bottom w:val="none" w:sz="0" w:space="0" w:color="auto"/>
            <w:right w:val="none" w:sz="0" w:space="0" w:color="auto"/>
          </w:divBdr>
        </w:div>
        <w:div w:id="449474719">
          <w:marLeft w:val="0"/>
          <w:marRight w:val="0"/>
          <w:marTop w:val="0"/>
          <w:marBottom w:val="0"/>
          <w:divBdr>
            <w:top w:val="none" w:sz="0" w:space="0" w:color="auto"/>
            <w:left w:val="none" w:sz="0" w:space="0" w:color="auto"/>
            <w:bottom w:val="none" w:sz="0" w:space="0" w:color="auto"/>
            <w:right w:val="none" w:sz="0" w:space="0" w:color="auto"/>
          </w:divBdr>
        </w:div>
        <w:div w:id="647321082">
          <w:marLeft w:val="0"/>
          <w:marRight w:val="0"/>
          <w:marTop w:val="0"/>
          <w:marBottom w:val="0"/>
          <w:divBdr>
            <w:top w:val="none" w:sz="0" w:space="0" w:color="auto"/>
            <w:left w:val="none" w:sz="0" w:space="0" w:color="auto"/>
            <w:bottom w:val="none" w:sz="0" w:space="0" w:color="auto"/>
            <w:right w:val="none" w:sz="0" w:space="0" w:color="auto"/>
          </w:divBdr>
        </w:div>
        <w:div w:id="96874673">
          <w:marLeft w:val="0"/>
          <w:marRight w:val="0"/>
          <w:marTop w:val="0"/>
          <w:marBottom w:val="0"/>
          <w:divBdr>
            <w:top w:val="none" w:sz="0" w:space="0" w:color="auto"/>
            <w:left w:val="none" w:sz="0" w:space="0" w:color="auto"/>
            <w:bottom w:val="none" w:sz="0" w:space="0" w:color="auto"/>
            <w:right w:val="none" w:sz="0" w:space="0" w:color="auto"/>
          </w:divBdr>
        </w:div>
        <w:div w:id="2139175429">
          <w:marLeft w:val="0"/>
          <w:marRight w:val="0"/>
          <w:marTop w:val="0"/>
          <w:marBottom w:val="0"/>
          <w:divBdr>
            <w:top w:val="none" w:sz="0" w:space="0" w:color="auto"/>
            <w:left w:val="none" w:sz="0" w:space="0" w:color="auto"/>
            <w:bottom w:val="none" w:sz="0" w:space="0" w:color="auto"/>
            <w:right w:val="none" w:sz="0" w:space="0" w:color="auto"/>
          </w:divBdr>
        </w:div>
        <w:div w:id="1698459872">
          <w:marLeft w:val="0"/>
          <w:marRight w:val="0"/>
          <w:marTop w:val="0"/>
          <w:marBottom w:val="0"/>
          <w:divBdr>
            <w:top w:val="none" w:sz="0" w:space="0" w:color="auto"/>
            <w:left w:val="none" w:sz="0" w:space="0" w:color="auto"/>
            <w:bottom w:val="none" w:sz="0" w:space="0" w:color="auto"/>
            <w:right w:val="none" w:sz="0" w:space="0" w:color="auto"/>
          </w:divBdr>
        </w:div>
        <w:div w:id="1519585851">
          <w:marLeft w:val="0"/>
          <w:marRight w:val="0"/>
          <w:marTop w:val="0"/>
          <w:marBottom w:val="0"/>
          <w:divBdr>
            <w:top w:val="none" w:sz="0" w:space="0" w:color="auto"/>
            <w:left w:val="none" w:sz="0" w:space="0" w:color="auto"/>
            <w:bottom w:val="none" w:sz="0" w:space="0" w:color="auto"/>
            <w:right w:val="none" w:sz="0" w:space="0" w:color="auto"/>
          </w:divBdr>
        </w:div>
        <w:div w:id="64032983">
          <w:marLeft w:val="0"/>
          <w:marRight w:val="0"/>
          <w:marTop w:val="0"/>
          <w:marBottom w:val="0"/>
          <w:divBdr>
            <w:top w:val="none" w:sz="0" w:space="0" w:color="auto"/>
            <w:left w:val="none" w:sz="0" w:space="0" w:color="auto"/>
            <w:bottom w:val="none" w:sz="0" w:space="0" w:color="auto"/>
            <w:right w:val="none" w:sz="0" w:space="0" w:color="auto"/>
          </w:divBdr>
        </w:div>
        <w:div w:id="95027734">
          <w:marLeft w:val="0"/>
          <w:marRight w:val="0"/>
          <w:marTop w:val="0"/>
          <w:marBottom w:val="0"/>
          <w:divBdr>
            <w:top w:val="none" w:sz="0" w:space="0" w:color="auto"/>
            <w:left w:val="none" w:sz="0" w:space="0" w:color="auto"/>
            <w:bottom w:val="none" w:sz="0" w:space="0" w:color="auto"/>
            <w:right w:val="none" w:sz="0" w:space="0" w:color="auto"/>
          </w:divBdr>
        </w:div>
        <w:div w:id="380790337">
          <w:marLeft w:val="0"/>
          <w:marRight w:val="0"/>
          <w:marTop w:val="0"/>
          <w:marBottom w:val="0"/>
          <w:divBdr>
            <w:top w:val="none" w:sz="0" w:space="0" w:color="auto"/>
            <w:left w:val="none" w:sz="0" w:space="0" w:color="auto"/>
            <w:bottom w:val="none" w:sz="0" w:space="0" w:color="auto"/>
            <w:right w:val="none" w:sz="0" w:space="0" w:color="auto"/>
          </w:divBdr>
        </w:div>
        <w:div w:id="1841702562">
          <w:marLeft w:val="0"/>
          <w:marRight w:val="0"/>
          <w:marTop w:val="0"/>
          <w:marBottom w:val="0"/>
          <w:divBdr>
            <w:top w:val="none" w:sz="0" w:space="0" w:color="auto"/>
            <w:left w:val="none" w:sz="0" w:space="0" w:color="auto"/>
            <w:bottom w:val="none" w:sz="0" w:space="0" w:color="auto"/>
            <w:right w:val="none" w:sz="0" w:space="0" w:color="auto"/>
          </w:divBdr>
        </w:div>
        <w:div w:id="399982867">
          <w:marLeft w:val="0"/>
          <w:marRight w:val="0"/>
          <w:marTop w:val="0"/>
          <w:marBottom w:val="0"/>
          <w:divBdr>
            <w:top w:val="none" w:sz="0" w:space="0" w:color="auto"/>
            <w:left w:val="none" w:sz="0" w:space="0" w:color="auto"/>
            <w:bottom w:val="none" w:sz="0" w:space="0" w:color="auto"/>
            <w:right w:val="none" w:sz="0" w:space="0" w:color="auto"/>
          </w:divBdr>
        </w:div>
        <w:div w:id="215508458">
          <w:marLeft w:val="0"/>
          <w:marRight w:val="0"/>
          <w:marTop w:val="0"/>
          <w:marBottom w:val="0"/>
          <w:divBdr>
            <w:top w:val="none" w:sz="0" w:space="0" w:color="auto"/>
            <w:left w:val="none" w:sz="0" w:space="0" w:color="auto"/>
            <w:bottom w:val="none" w:sz="0" w:space="0" w:color="auto"/>
            <w:right w:val="none" w:sz="0" w:space="0" w:color="auto"/>
          </w:divBdr>
        </w:div>
        <w:div w:id="1800802513">
          <w:marLeft w:val="0"/>
          <w:marRight w:val="0"/>
          <w:marTop w:val="0"/>
          <w:marBottom w:val="0"/>
          <w:divBdr>
            <w:top w:val="none" w:sz="0" w:space="0" w:color="auto"/>
            <w:left w:val="none" w:sz="0" w:space="0" w:color="auto"/>
            <w:bottom w:val="none" w:sz="0" w:space="0" w:color="auto"/>
            <w:right w:val="none" w:sz="0" w:space="0" w:color="auto"/>
          </w:divBdr>
        </w:div>
        <w:div w:id="560873008">
          <w:marLeft w:val="0"/>
          <w:marRight w:val="0"/>
          <w:marTop w:val="0"/>
          <w:marBottom w:val="0"/>
          <w:divBdr>
            <w:top w:val="none" w:sz="0" w:space="0" w:color="auto"/>
            <w:left w:val="none" w:sz="0" w:space="0" w:color="auto"/>
            <w:bottom w:val="none" w:sz="0" w:space="0" w:color="auto"/>
            <w:right w:val="none" w:sz="0" w:space="0" w:color="auto"/>
          </w:divBdr>
        </w:div>
        <w:div w:id="1663385771">
          <w:marLeft w:val="0"/>
          <w:marRight w:val="0"/>
          <w:marTop w:val="0"/>
          <w:marBottom w:val="0"/>
          <w:divBdr>
            <w:top w:val="none" w:sz="0" w:space="0" w:color="auto"/>
            <w:left w:val="none" w:sz="0" w:space="0" w:color="auto"/>
            <w:bottom w:val="none" w:sz="0" w:space="0" w:color="auto"/>
            <w:right w:val="none" w:sz="0" w:space="0" w:color="auto"/>
          </w:divBdr>
        </w:div>
        <w:div w:id="6711918">
          <w:marLeft w:val="0"/>
          <w:marRight w:val="0"/>
          <w:marTop w:val="0"/>
          <w:marBottom w:val="0"/>
          <w:divBdr>
            <w:top w:val="none" w:sz="0" w:space="0" w:color="auto"/>
            <w:left w:val="none" w:sz="0" w:space="0" w:color="auto"/>
            <w:bottom w:val="none" w:sz="0" w:space="0" w:color="auto"/>
            <w:right w:val="none" w:sz="0" w:space="0" w:color="auto"/>
          </w:divBdr>
        </w:div>
        <w:div w:id="707025000">
          <w:marLeft w:val="0"/>
          <w:marRight w:val="0"/>
          <w:marTop w:val="0"/>
          <w:marBottom w:val="0"/>
          <w:divBdr>
            <w:top w:val="none" w:sz="0" w:space="0" w:color="auto"/>
            <w:left w:val="none" w:sz="0" w:space="0" w:color="auto"/>
            <w:bottom w:val="none" w:sz="0" w:space="0" w:color="auto"/>
            <w:right w:val="none" w:sz="0" w:space="0" w:color="auto"/>
          </w:divBdr>
        </w:div>
        <w:div w:id="959998481">
          <w:marLeft w:val="0"/>
          <w:marRight w:val="0"/>
          <w:marTop w:val="0"/>
          <w:marBottom w:val="0"/>
          <w:divBdr>
            <w:top w:val="none" w:sz="0" w:space="0" w:color="auto"/>
            <w:left w:val="none" w:sz="0" w:space="0" w:color="auto"/>
            <w:bottom w:val="none" w:sz="0" w:space="0" w:color="auto"/>
            <w:right w:val="none" w:sz="0" w:space="0" w:color="auto"/>
          </w:divBdr>
        </w:div>
        <w:div w:id="1108503505">
          <w:marLeft w:val="0"/>
          <w:marRight w:val="0"/>
          <w:marTop w:val="0"/>
          <w:marBottom w:val="0"/>
          <w:divBdr>
            <w:top w:val="none" w:sz="0" w:space="0" w:color="auto"/>
            <w:left w:val="none" w:sz="0" w:space="0" w:color="auto"/>
            <w:bottom w:val="none" w:sz="0" w:space="0" w:color="auto"/>
            <w:right w:val="none" w:sz="0" w:space="0" w:color="auto"/>
          </w:divBdr>
        </w:div>
        <w:div w:id="1533808502">
          <w:marLeft w:val="0"/>
          <w:marRight w:val="0"/>
          <w:marTop w:val="0"/>
          <w:marBottom w:val="0"/>
          <w:divBdr>
            <w:top w:val="none" w:sz="0" w:space="0" w:color="auto"/>
            <w:left w:val="none" w:sz="0" w:space="0" w:color="auto"/>
            <w:bottom w:val="none" w:sz="0" w:space="0" w:color="auto"/>
            <w:right w:val="none" w:sz="0" w:space="0" w:color="auto"/>
          </w:divBdr>
        </w:div>
      </w:divsChild>
    </w:div>
    <w:div w:id="1901400042">
      <w:bodyDiv w:val="1"/>
      <w:marLeft w:val="0"/>
      <w:marRight w:val="0"/>
      <w:marTop w:val="0"/>
      <w:marBottom w:val="0"/>
      <w:divBdr>
        <w:top w:val="none" w:sz="0" w:space="0" w:color="auto"/>
        <w:left w:val="none" w:sz="0" w:space="0" w:color="auto"/>
        <w:bottom w:val="none" w:sz="0" w:space="0" w:color="auto"/>
        <w:right w:val="none" w:sz="0" w:space="0" w:color="auto"/>
      </w:divBdr>
      <w:divsChild>
        <w:div w:id="968509958">
          <w:marLeft w:val="0"/>
          <w:marRight w:val="0"/>
          <w:marTop w:val="15"/>
          <w:marBottom w:val="0"/>
          <w:divBdr>
            <w:top w:val="single" w:sz="48" w:space="0" w:color="auto"/>
            <w:left w:val="single" w:sz="48" w:space="0" w:color="auto"/>
            <w:bottom w:val="single" w:sz="48" w:space="0" w:color="auto"/>
            <w:right w:val="single" w:sz="48" w:space="0" w:color="auto"/>
          </w:divBdr>
          <w:divsChild>
            <w:div w:id="1316106975">
              <w:marLeft w:val="0"/>
              <w:marRight w:val="0"/>
              <w:marTop w:val="0"/>
              <w:marBottom w:val="0"/>
              <w:divBdr>
                <w:top w:val="none" w:sz="0" w:space="0" w:color="auto"/>
                <w:left w:val="none" w:sz="0" w:space="0" w:color="auto"/>
                <w:bottom w:val="none" w:sz="0" w:space="0" w:color="auto"/>
                <w:right w:val="none" w:sz="0" w:space="0" w:color="auto"/>
              </w:divBdr>
            </w:div>
          </w:divsChild>
        </w:div>
        <w:div w:id="1974556601">
          <w:marLeft w:val="0"/>
          <w:marRight w:val="0"/>
          <w:marTop w:val="15"/>
          <w:marBottom w:val="0"/>
          <w:divBdr>
            <w:top w:val="single" w:sz="48" w:space="0" w:color="auto"/>
            <w:left w:val="single" w:sz="48" w:space="0" w:color="auto"/>
            <w:bottom w:val="single" w:sz="48" w:space="0" w:color="auto"/>
            <w:right w:val="single" w:sz="48" w:space="0" w:color="auto"/>
          </w:divBdr>
          <w:divsChild>
            <w:div w:id="17050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2104DF9FE704F98953FA2C805711E" ma:contentTypeVersion="8" ma:contentTypeDescription="Create a new document." ma:contentTypeScope="" ma:versionID="2248308bd982b4b53807a877febfdbef">
  <xsd:schema xmlns:xsd="http://www.w3.org/2001/XMLSchema" xmlns:xs="http://www.w3.org/2001/XMLSchema" xmlns:p="http://schemas.microsoft.com/office/2006/metadata/properties" xmlns:ns3="d09063bf-02b7-40c7-b350-c718aefbe141" xmlns:ns4="61af162a-93a9-4d23-aa68-6157a471e4cb" targetNamespace="http://schemas.microsoft.com/office/2006/metadata/properties" ma:root="true" ma:fieldsID="194c69070e9032378943cb473afdae86" ns3:_="" ns4:_="">
    <xsd:import namespace="d09063bf-02b7-40c7-b350-c718aefbe141"/>
    <xsd:import namespace="61af162a-93a9-4d23-aa68-6157a471e4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63bf-02b7-40c7-b350-c718aefb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f162a-93a9-4d23-aa68-6157a471e4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D23A6-91A9-49DA-9776-91228096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063bf-02b7-40c7-b350-c718aefbe141"/>
    <ds:schemaRef ds:uri="61af162a-93a9-4d23-aa68-6157a471e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D7E51-4221-46C5-B207-D17AD23B6AE4}">
  <ds:schemaRefs>
    <ds:schemaRef ds:uri="http://schemas.microsoft.com/sharepoint/v3/contenttype/forms"/>
  </ds:schemaRefs>
</ds:datastoreItem>
</file>

<file path=customXml/itemProps3.xml><?xml version="1.0" encoding="utf-8"?>
<ds:datastoreItem xmlns:ds="http://schemas.openxmlformats.org/officeDocument/2006/customXml" ds:itemID="{7DAD1F24-2AE9-4D26-BF84-9826ACE279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238C67-8EB8-4345-98C1-DE04D7D7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736</Words>
  <Characters>4271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Saue Vallavolikogu</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Vallavolikogu</dc:title>
  <dc:subject/>
  <dc:creator>Aive Mikk</dc:creator>
  <cp:keywords/>
  <dc:description/>
  <cp:lastModifiedBy>Triin Masing</cp:lastModifiedBy>
  <cp:revision>128</cp:revision>
  <dcterms:created xsi:type="dcterms:W3CDTF">2024-12-10T08:53:00Z</dcterms:created>
  <dcterms:modified xsi:type="dcterms:W3CDTF">2025-06-30T13:02:00Z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0x01010042A2104DF9FE704F98953FA2C805711E</vt:lpwstr>
  </property>
</Properties>
</file>